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single" w:sz="4" w:space="0" w:color="96C80F"/>
          <w:bottom w:val="single" w:sz="4" w:space="0" w:color="96C80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15BE" w14:paraId="5CE685F2" w14:textId="77777777" w:rsidTr="00236BE7">
        <w:tc>
          <w:tcPr>
            <w:tcW w:w="9350" w:type="dxa"/>
            <w:vAlign w:val="center"/>
          </w:tcPr>
          <w:p w14:paraId="7388A9C9" w14:textId="5CDAE709" w:rsidR="002615BE" w:rsidRPr="002615BE" w:rsidRDefault="002615BE" w:rsidP="002615BE">
            <w:pPr>
              <w:rPr>
                <w:rFonts w:asciiTheme="minorHAnsi" w:hAnsiTheme="minorHAnsi" w:cs="Arial"/>
                <w:b/>
                <w:color w:val="002C5A"/>
                <w:sz w:val="28"/>
                <w:szCs w:val="28"/>
                <w:lang w:eastAsia="fr-CA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47F83">
              <w:rPr>
                <w:rFonts w:asciiTheme="minorHAnsi" w:hAnsiTheme="minorHAnsi"/>
                <w:b/>
                <w:color w:val="002C5A"/>
                <w:sz w:val="28"/>
                <w:szCs w:val="28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 préparation d’une formation pour les officiels de niveaux 1 et </w:t>
            </w:r>
            <w:r>
              <w:rPr>
                <w:rFonts w:asciiTheme="minorHAnsi" w:hAnsiTheme="minorHAnsi"/>
                <w:b/>
                <w:color w:val="002C5A"/>
                <w:sz w:val="28"/>
                <w:szCs w:val="28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</w:tbl>
    <w:p w14:paraId="7C0D3F94" w14:textId="77777777" w:rsidR="001B7998" w:rsidRDefault="001B7998" w:rsidP="001B7998">
      <w:pPr>
        <w:spacing w:after="200" w:line="276" w:lineRule="auto"/>
        <w:contextualSpacing/>
        <w:jc w:val="both"/>
        <w:rPr>
          <w:rFonts w:asciiTheme="minorHAnsi" w:hAnsiTheme="minorHAnsi" w:cs="Arial"/>
          <w:lang w:eastAsia="fr-CA"/>
        </w:rPr>
      </w:pPr>
    </w:p>
    <w:p w14:paraId="42CF060E" w14:textId="1352AB8E" w:rsidR="00ED0976" w:rsidRDefault="00A44BC4" w:rsidP="001B7998">
      <w:pPr>
        <w:spacing w:after="200" w:line="276" w:lineRule="auto"/>
        <w:contextualSpacing/>
        <w:jc w:val="both"/>
        <w:rPr>
          <w:rFonts w:asciiTheme="minorHAnsi" w:hAnsiTheme="minorHAnsi" w:cs="Arial"/>
          <w:lang w:eastAsia="fr-CA"/>
        </w:rPr>
      </w:pPr>
      <w:r>
        <w:rPr>
          <w:rFonts w:asciiTheme="minorHAnsi" w:hAnsiTheme="minorHAnsi" w:cs="Arial"/>
          <w:lang w:eastAsia="fr-CA"/>
        </w:rPr>
        <w:t xml:space="preserve">Ski de fond Québec donne toute la liberté nécessaire aux clubs et aux organismes </w:t>
      </w:r>
      <w:r w:rsidR="00DD7D12">
        <w:rPr>
          <w:rFonts w:asciiTheme="minorHAnsi" w:hAnsiTheme="minorHAnsi" w:cs="Arial"/>
          <w:lang w:eastAsia="fr-CA"/>
        </w:rPr>
        <w:t xml:space="preserve">affiliés </w:t>
      </w:r>
      <w:r w:rsidR="00330A80">
        <w:rPr>
          <w:rFonts w:asciiTheme="minorHAnsi" w:hAnsiTheme="minorHAnsi" w:cs="Arial"/>
          <w:lang w:eastAsia="fr-CA"/>
        </w:rPr>
        <w:t>pour combler les besoins de formation et de mise à niveaux des officiels</w:t>
      </w:r>
      <w:r w:rsidR="00DB18B9">
        <w:rPr>
          <w:rFonts w:asciiTheme="minorHAnsi" w:hAnsiTheme="minorHAnsi" w:cs="Arial"/>
          <w:lang w:eastAsia="fr-CA"/>
        </w:rPr>
        <w:t xml:space="preserve"> dans leur région</w:t>
      </w:r>
      <w:r w:rsidR="00330A80">
        <w:rPr>
          <w:rFonts w:asciiTheme="minorHAnsi" w:hAnsiTheme="minorHAnsi" w:cs="Arial"/>
          <w:lang w:eastAsia="fr-CA"/>
        </w:rPr>
        <w:t>.</w:t>
      </w:r>
      <w:r w:rsidR="005D2F91">
        <w:rPr>
          <w:rFonts w:asciiTheme="minorHAnsi" w:hAnsiTheme="minorHAnsi" w:cs="Arial"/>
          <w:lang w:eastAsia="fr-CA"/>
        </w:rPr>
        <w:t xml:space="preserve"> Il existe deux modes de</w:t>
      </w:r>
      <w:r w:rsidR="00ED0976">
        <w:rPr>
          <w:rFonts w:asciiTheme="minorHAnsi" w:hAnsiTheme="minorHAnsi" w:cs="Arial"/>
          <w:lang w:eastAsia="fr-CA"/>
        </w:rPr>
        <w:t xml:space="preserve"> livraison d’une formation</w:t>
      </w:r>
      <w:r w:rsidR="00EA0FA8">
        <w:rPr>
          <w:rFonts w:asciiTheme="minorHAnsi" w:hAnsiTheme="minorHAnsi" w:cs="Arial"/>
          <w:lang w:eastAsia="fr-CA"/>
        </w:rPr>
        <w:t> :</w:t>
      </w:r>
    </w:p>
    <w:p w14:paraId="39E110EC" w14:textId="53432165" w:rsidR="00D40A84" w:rsidRPr="00003467" w:rsidRDefault="005E38D9" w:rsidP="00003467">
      <w:pPr>
        <w:pStyle w:val="Paragraphedeliste"/>
        <w:numPr>
          <w:ilvl w:val="0"/>
          <w:numId w:val="3"/>
        </w:numPr>
        <w:spacing w:after="200" w:line="276" w:lineRule="auto"/>
        <w:ind w:left="777" w:hanging="357"/>
        <w:contextualSpacing w:val="0"/>
        <w:jc w:val="both"/>
        <w:rPr>
          <w:rFonts w:asciiTheme="minorHAnsi" w:hAnsiTheme="minorHAnsi" w:cs="Arial"/>
          <w:lang w:eastAsia="fr-CA"/>
        </w:rPr>
      </w:pPr>
      <w:r>
        <w:rPr>
          <w:rFonts w:asciiTheme="minorHAnsi" w:hAnsiTheme="minorHAnsi" w:cs="Arial"/>
          <w:lang w:eastAsia="fr-CA"/>
        </w:rPr>
        <w:t xml:space="preserve">Un club peut tenir </w:t>
      </w:r>
      <w:r w:rsidR="005C2355">
        <w:rPr>
          <w:rFonts w:asciiTheme="minorHAnsi" w:hAnsiTheme="minorHAnsi" w:cs="Arial"/>
          <w:lang w:eastAsia="fr-CA"/>
        </w:rPr>
        <w:t xml:space="preserve">à l’interne </w:t>
      </w:r>
      <w:r>
        <w:rPr>
          <w:rFonts w:asciiTheme="minorHAnsi" w:hAnsiTheme="minorHAnsi" w:cs="Arial"/>
          <w:lang w:eastAsia="fr-CA"/>
        </w:rPr>
        <w:t xml:space="preserve">une formation maison, </w:t>
      </w:r>
      <w:r w:rsidR="00A1148D">
        <w:rPr>
          <w:rFonts w:asciiTheme="minorHAnsi" w:hAnsiTheme="minorHAnsi" w:cs="Arial"/>
          <w:lang w:eastAsia="fr-CA"/>
        </w:rPr>
        <w:t xml:space="preserve">pour ses membres, </w:t>
      </w:r>
      <w:r w:rsidR="0058574E">
        <w:rPr>
          <w:rFonts w:asciiTheme="minorHAnsi" w:hAnsiTheme="minorHAnsi" w:cs="Arial"/>
          <w:lang w:eastAsia="fr-CA"/>
        </w:rPr>
        <w:t>avec toute la documentation et l</w:t>
      </w:r>
      <w:r w:rsidR="005C2355">
        <w:rPr>
          <w:rFonts w:asciiTheme="minorHAnsi" w:hAnsiTheme="minorHAnsi" w:cs="Arial"/>
          <w:lang w:eastAsia="fr-CA"/>
        </w:rPr>
        <w:t>a</w:t>
      </w:r>
      <w:r w:rsidR="0058574E">
        <w:rPr>
          <w:rFonts w:asciiTheme="minorHAnsi" w:hAnsiTheme="minorHAnsi" w:cs="Arial"/>
          <w:lang w:eastAsia="fr-CA"/>
        </w:rPr>
        <w:t xml:space="preserve"> procédure </w:t>
      </w:r>
      <w:r w:rsidR="009C370B">
        <w:rPr>
          <w:rFonts w:asciiTheme="minorHAnsi" w:hAnsiTheme="minorHAnsi" w:cs="Arial"/>
          <w:lang w:eastAsia="fr-CA"/>
        </w:rPr>
        <w:t>autorisées par Nordiq Canada</w:t>
      </w:r>
      <w:r w:rsidR="005C2355">
        <w:rPr>
          <w:rFonts w:asciiTheme="minorHAnsi" w:hAnsiTheme="minorHAnsi" w:cs="Arial"/>
          <w:lang w:eastAsia="fr-CA"/>
        </w:rPr>
        <w:t>. Ce faisant,</w:t>
      </w:r>
      <w:r w:rsidR="00DE6006">
        <w:rPr>
          <w:rFonts w:asciiTheme="minorHAnsi" w:hAnsiTheme="minorHAnsi" w:cs="Arial"/>
          <w:lang w:eastAsia="fr-CA"/>
        </w:rPr>
        <w:t xml:space="preserve"> Ski de fond Québec ne paiera aucun frais lié à cette formation et le club ne demandera aucun frais à ses membres.</w:t>
      </w:r>
      <w:r w:rsidR="00813D98">
        <w:rPr>
          <w:rFonts w:asciiTheme="minorHAnsi" w:hAnsiTheme="minorHAnsi" w:cs="Arial"/>
          <w:lang w:eastAsia="fr-CA"/>
        </w:rPr>
        <w:t xml:space="preserve"> Ski de fond Québec encourage les clubs </w:t>
      </w:r>
      <w:r w:rsidR="008A35AD">
        <w:rPr>
          <w:rFonts w:asciiTheme="minorHAnsi" w:hAnsiTheme="minorHAnsi" w:cs="Arial"/>
          <w:lang w:eastAsia="fr-CA"/>
        </w:rPr>
        <w:t>à</w:t>
      </w:r>
      <w:r w:rsidR="00813D98">
        <w:rPr>
          <w:rFonts w:asciiTheme="minorHAnsi" w:hAnsiTheme="minorHAnsi" w:cs="Arial"/>
          <w:lang w:eastAsia="fr-CA"/>
        </w:rPr>
        <w:t xml:space="preserve"> informer</w:t>
      </w:r>
      <w:r w:rsidR="007D05AD">
        <w:rPr>
          <w:rFonts w:asciiTheme="minorHAnsi" w:hAnsiTheme="minorHAnsi" w:cs="Arial"/>
          <w:lang w:eastAsia="fr-CA"/>
        </w:rPr>
        <w:t xml:space="preserve"> SFQ de la tenue d’une telle formation pour en diffuser l</w:t>
      </w:r>
      <w:r w:rsidR="006D1B54">
        <w:rPr>
          <w:rFonts w:asciiTheme="minorHAnsi" w:hAnsiTheme="minorHAnsi" w:cs="Arial"/>
          <w:lang w:eastAsia="fr-CA"/>
        </w:rPr>
        <w:t>’information et susciter une plus grande participation</w:t>
      </w:r>
      <w:r w:rsidR="00D40A84">
        <w:rPr>
          <w:rFonts w:asciiTheme="minorHAnsi" w:hAnsiTheme="minorHAnsi" w:cs="Arial"/>
          <w:lang w:eastAsia="fr-CA"/>
        </w:rPr>
        <w:t>.</w:t>
      </w:r>
    </w:p>
    <w:p w14:paraId="6FC73907" w14:textId="3CAFEFD7" w:rsidR="00D40A84" w:rsidRDefault="00E06FD6" w:rsidP="00003467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Arial"/>
          <w:lang w:eastAsia="fr-CA"/>
        </w:rPr>
      </w:pPr>
      <w:r>
        <w:rPr>
          <w:rFonts w:asciiTheme="minorHAnsi" w:hAnsiTheme="minorHAnsi" w:cs="Arial"/>
          <w:lang w:eastAsia="fr-CA"/>
        </w:rPr>
        <w:t>Un club peut tenir une formation s’adressant à tous les membres de Ski de fond Québec</w:t>
      </w:r>
      <w:r w:rsidR="003D5330">
        <w:rPr>
          <w:rFonts w:asciiTheme="minorHAnsi" w:hAnsiTheme="minorHAnsi" w:cs="Arial"/>
          <w:lang w:eastAsia="fr-CA"/>
        </w:rPr>
        <w:t>,</w:t>
      </w:r>
      <w:r w:rsidR="003D5330">
        <w:rPr>
          <w:rFonts w:asciiTheme="minorHAnsi" w:hAnsiTheme="minorHAnsi" w:cs="Arial"/>
          <w:lang w:eastAsia="fr-CA"/>
        </w:rPr>
        <w:t xml:space="preserve"> avec toute la documentation et la procédure autorisées par Nordiq Canada</w:t>
      </w:r>
      <w:r w:rsidR="003D5330">
        <w:rPr>
          <w:rFonts w:asciiTheme="minorHAnsi" w:hAnsiTheme="minorHAnsi" w:cs="Arial"/>
          <w:lang w:eastAsia="fr-CA"/>
        </w:rPr>
        <w:t xml:space="preserve">. Ce faisant, Ski de fond Québec </w:t>
      </w:r>
      <w:r w:rsidR="009C7D72">
        <w:rPr>
          <w:rFonts w:asciiTheme="minorHAnsi" w:hAnsiTheme="minorHAnsi" w:cs="Arial"/>
          <w:lang w:eastAsia="fr-CA"/>
        </w:rPr>
        <w:t>couvrira</w:t>
      </w:r>
      <w:r w:rsidR="003D5330">
        <w:rPr>
          <w:rFonts w:asciiTheme="minorHAnsi" w:hAnsiTheme="minorHAnsi" w:cs="Arial"/>
          <w:lang w:eastAsia="fr-CA"/>
        </w:rPr>
        <w:t xml:space="preserve"> les frais liés au formateur, selon l</w:t>
      </w:r>
      <w:r w:rsidR="000D0532">
        <w:rPr>
          <w:rFonts w:asciiTheme="minorHAnsi" w:hAnsiTheme="minorHAnsi" w:cs="Arial"/>
          <w:lang w:eastAsia="fr-CA"/>
        </w:rPr>
        <w:t>’article 4 des présentes</w:t>
      </w:r>
      <w:r w:rsidR="003D5330">
        <w:rPr>
          <w:rFonts w:asciiTheme="minorHAnsi" w:hAnsiTheme="minorHAnsi" w:cs="Arial"/>
          <w:lang w:eastAsia="fr-CA"/>
        </w:rPr>
        <w:t xml:space="preserve">. </w:t>
      </w:r>
      <w:r w:rsidR="00A33B40">
        <w:rPr>
          <w:rFonts w:asciiTheme="minorHAnsi" w:hAnsiTheme="minorHAnsi" w:cs="Arial"/>
          <w:lang w:eastAsia="fr-CA"/>
        </w:rPr>
        <w:t>Cette formation est disponible aux membres affiliés à Ski de fond Québec</w:t>
      </w:r>
      <w:r w:rsidR="00755D59">
        <w:rPr>
          <w:rFonts w:asciiTheme="minorHAnsi" w:hAnsiTheme="minorHAnsi" w:cs="Arial"/>
          <w:lang w:eastAsia="fr-CA"/>
        </w:rPr>
        <w:t xml:space="preserve"> et doit comprendre un minimum de 8 </w:t>
      </w:r>
      <w:r w:rsidR="004A71EE">
        <w:rPr>
          <w:rFonts w:asciiTheme="minorHAnsi" w:hAnsiTheme="minorHAnsi" w:cs="Arial"/>
          <w:lang w:eastAsia="fr-CA"/>
        </w:rPr>
        <w:t>participants</w:t>
      </w:r>
      <w:r w:rsidR="00A33B40">
        <w:rPr>
          <w:rFonts w:asciiTheme="minorHAnsi" w:hAnsiTheme="minorHAnsi" w:cs="Arial"/>
          <w:lang w:eastAsia="fr-CA"/>
        </w:rPr>
        <w:t xml:space="preserve">. </w:t>
      </w:r>
      <w:r w:rsidR="00E1433D">
        <w:rPr>
          <w:rFonts w:asciiTheme="minorHAnsi" w:hAnsiTheme="minorHAnsi" w:cs="Arial"/>
          <w:lang w:eastAsia="fr-CA"/>
        </w:rPr>
        <w:t xml:space="preserve">Des frais de 65$/participant seront facturés </w:t>
      </w:r>
      <w:r w:rsidR="00E225A2">
        <w:rPr>
          <w:rFonts w:asciiTheme="minorHAnsi" w:hAnsiTheme="minorHAnsi" w:cs="Arial"/>
          <w:lang w:eastAsia="fr-CA"/>
        </w:rPr>
        <w:t xml:space="preserve">par SFQ </w:t>
      </w:r>
      <w:r w:rsidR="00E1433D">
        <w:rPr>
          <w:rFonts w:asciiTheme="minorHAnsi" w:hAnsiTheme="minorHAnsi" w:cs="Arial"/>
          <w:lang w:eastAsia="fr-CA"/>
        </w:rPr>
        <w:t>au club d’appartenance du membre prenant par</w:t>
      </w:r>
      <w:r w:rsidR="004B2795">
        <w:rPr>
          <w:rFonts w:asciiTheme="minorHAnsi" w:hAnsiTheme="minorHAnsi" w:cs="Arial"/>
          <w:lang w:eastAsia="fr-CA"/>
        </w:rPr>
        <w:t>t</w:t>
      </w:r>
      <w:r w:rsidR="00E1433D">
        <w:rPr>
          <w:rFonts w:asciiTheme="minorHAnsi" w:hAnsiTheme="minorHAnsi" w:cs="Arial"/>
          <w:lang w:eastAsia="fr-CA"/>
        </w:rPr>
        <w:t xml:space="preserve"> à la formation. </w:t>
      </w:r>
      <w:r w:rsidR="002C1D03">
        <w:rPr>
          <w:rFonts w:asciiTheme="minorHAnsi" w:hAnsiTheme="minorHAnsi" w:cs="Arial"/>
          <w:lang w:eastAsia="fr-CA"/>
        </w:rPr>
        <w:t>Ski de fond Québec diffuser</w:t>
      </w:r>
      <w:r w:rsidR="00FB65FC">
        <w:rPr>
          <w:rFonts w:asciiTheme="minorHAnsi" w:hAnsiTheme="minorHAnsi" w:cs="Arial"/>
          <w:lang w:eastAsia="fr-CA"/>
        </w:rPr>
        <w:t>a</w:t>
      </w:r>
      <w:r w:rsidR="002C1D03">
        <w:rPr>
          <w:rFonts w:asciiTheme="minorHAnsi" w:hAnsiTheme="minorHAnsi" w:cs="Arial"/>
          <w:lang w:eastAsia="fr-CA"/>
        </w:rPr>
        <w:t xml:space="preserve"> l’information</w:t>
      </w:r>
      <w:r w:rsidR="00220D0C">
        <w:rPr>
          <w:rFonts w:asciiTheme="minorHAnsi" w:hAnsiTheme="minorHAnsi" w:cs="Arial"/>
          <w:lang w:eastAsia="fr-CA"/>
        </w:rPr>
        <w:t xml:space="preserve"> pour </w:t>
      </w:r>
      <w:r w:rsidR="002C1D03">
        <w:rPr>
          <w:rFonts w:asciiTheme="minorHAnsi" w:hAnsiTheme="minorHAnsi" w:cs="Arial"/>
          <w:lang w:eastAsia="fr-CA"/>
        </w:rPr>
        <w:t>susciter une plus grande participation</w:t>
      </w:r>
      <w:r w:rsidR="007C5BC3">
        <w:rPr>
          <w:rFonts w:asciiTheme="minorHAnsi" w:hAnsiTheme="minorHAnsi" w:cs="Arial"/>
          <w:lang w:eastAsia="fr-CA"/>
        </w:rPr>
        <w:t>.</w:t>
      </w:r>
    </w:p>
    <w:p w14:paraId="5BCB8CE6" w14:textId="77777777" w:rsidR="00754025" w:rsidRPr="00003467" w:rsidRDefault="00754025" w:rsidP="00754025">
      <w:pPr>
        <w:pStyle w:val="Paragraphedeliste"/>
        <w:spacing w:after="200" w:line="276" w:lineRule="auto"/>
        <w:ind w:left="780"/>
        <w:jc w:val="both"/>
        <w:rPr>
          <w:rFonts w:asciiTheme="minorHAnsi" w:hAnsiTheme="minorHAnsi" w:cs="Arial"/>
          <w:lang w:eastAsia="fr-CA"/>
        </w:rPr>
      </w:pPr>
    </w:p>
    <w:p w14:paraId="109B4197" w14:textId="43087218" w:rsidR="006E6A76" w:rsidRDefault="007E72CB" w:rsidP="006E6A7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Arial"/>
          <w:lang w:eastAsia="fr-CA"/>
        </w:rPr>
      </w:pPr>
      <w:r>
        <w:rPr>
          <w:rFonts w:asciiTheme="minorHAnsi" w:hAnsiTheme="minorHAnsi" w:cs="Arial"/>
          <w:lang w:eastAsia="fr-CA"/>
        </w:rPr>
        <w:t xml:space="preserve">Le club qui donne la formation a la responsabilité </w:t>
      </w:r>
      <w:r w:rsidR="00597B0F">
        <w:rPr>
          <w:rFonts w:asciiTheme="minorHAnsi" w:hAnsiTheme="minorHAnsi" w:cs="Arial"/>
          <w:lang w:eastAsia="fr-CA"/>
        </w:rPr>
        <w:t>de fournir à</w:t>
      </w:r>
      <w:r>
        <w:rPr>
          <w:rFonts w:asciiTheme="minorHAnsi" w:hAnsiTheme="minorHAnsi" w:cs="Arial"/>
          <w:lang w:eastAsia="fr-CA"/>
        </w:rPr>
        <w:t xml:space="preserve"> Ski de fond Québec, au </w:t>
      </w:r>
      <w:r w:rsidR="00001F7C">
        <w:rPr>
          <w:rFonts w:asciiTheme="minorHAnsi" w:hAnsiTheme="minorHAnsi" w:cs="Arial"/>
          <w:lang w:eastAsia="fr-CA"/>
        </w:rPr>
        <w:t xml:space="preserve">moins </w:t>
      </w:r>
      <w:r>
        <w:rPr>
          <w:rFonts w:asciiTheme="minorHAnsi" w:hAnsiTheme="minorHAnsi" w:cs="Arial"/>
          <w:lang w:eastAsia="fr-CA"/>
        </w:rPr>
        <w:t>deux semaines avant la tenue de la formation, l’information suivante</w:t>
      </w:r>
      <w:r w:rsidR="00A727D1">
        <w:rPr>
          <w:rFonts w:asciiTheme="minorHAnsi" w:hAnsiTheme="minorHAnsi" w:cs="Arial"/>
          <w:lang w:eastAsia="fr-CA"/>
        </w:rPr>
        <w:t> :</w:t>
      </w:r>
    </w:p>
    <w:tbl>
      <w:tblPr>
        <w:tblStyle w:val="Grilledutableau"/>
        <w:tblW w:w="0" w:type="auto"/>
        <w:tblInd w:w="780" w:type="dxa"/>
        <w:tblLook w:val="04A0" w:firstRow="1" w:lastRow="0" w:firstColumn="1" w:lastColumn="0" w:noHBand="0" w:noVBand="1"/>
      </w:tblPr>
      <w:tblGrid>
        <w:gridCol w:w="1279"/>
        <w:gridCol w:w="1065"/>
        <w:gridCol w:w="1365"/>
        <w:gridCol w:w="2430"/>
        <w:gridCol w:w="2431"/>
      </w:tblGrid>
      <w:tr w:rsidR="006E6A76" w14:paraId="6494FD80" w14:textId="77777777" w:rsidTr="009B4CC7">
        <w:tc>
          <w:tcPr>
            <w:tcW w:w="2344" w:type="dxa"/>
            <w:gridSpan w:val="2"/>
          </w:tcPr>
          <w:p w14:paraId="1CCE49A4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Nom de la formation</w:t>
            </w:r>
          </w:p>
        </w:tc>
        <w:tc>
          <w:tcPr>
            <w:tcW w:w="6226" w:type="dxa"/>
            <w:gridSpan w:val="3"/>
            <w:vAlign w:val="center"/>
          </w:tcPr>
          <w:p w14:paraId="30EBE3F5" w14:textId="77777777" w:rsidR="006E6A76" w:rsidRDefault="006E6A76" w:rsidP="00471530">
            <w:pPr>
              <w:pStyle w:val="Paragraphedeliste"/>
              <w:ind w:left="0"/>
              <w:contextualSpacing w:val="0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0B1BE6D7" w14:textId="77777777" w:rsidTr="009B4CC7">
        <w:tc>
          <w:tcPr>
            <w:tcW w:w="2344" w:type="dxa"/>
            <w:gridSpan w:val="2"/>
          </w:tcPr>
          <w:p w14:paraId="42CE0CFD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Date de la formation</w:t>
            </w:r>
          </w:p>
        </w:tc>
        <w:tc>
          <w:tcPr>
            <w:tcW w:w="6226" w:type="dxa"/>
            <w:gridSpan w:val="3"/>
            <w:vAlign w:val="center"/>
          </w:tcPr>
          <w:p w14:paraId="75D5188E" w14:textId="77777777" w:rsidR="006E6A76" w:rsidRDefault="006E6A76" w:rsidP="00471530">
            <w:pPr>
              <w:pStyle w:val="Paragraphedeliste"/>
              <w:ind w:left="0"/>
              <w:contextualSpacing w:val="0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4B558ACE" w14:textId="77777777" w:rsidTr="009B4CC7">
        <w:tc>
          <w:tcPr>
            <w:tcW w:w="2344" w:type="dxa"/>
            <w:gridSpan w:val="2"/>
          </w:tcPr>
          <w:p w14:paraId="48738545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Lieu de la formation</w:t>
            </w:r>
          </w:p>
        </w:tc>
        <w:tc>
          <w:tcPr>
            <w:tcW w:w="6226" w:type="dxa"/>
            <w:gridSpan w:val="3"/>
            <w:vAlign w:val="center"/>
          </w:tcPr>
          <w:p w14:paraId="12CC86A1" w14:textId="77777777" w:rsidR="006E6A76" w:rsidRDefault="006E6A76" w:rsidP="00471530">
            <w:pPr>
              <w:pStyle w:val="Paragraphedeliste"/>
              <w:ind w:left="0"/>
              <w:contextualSpacing w:val="0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5423B55A" w14:textId="77777777" w:rsidTr="009B4CC7">
        <w:tc>
          <w:tcPr>
            <w:tcW w:w="2344" w:type="dxa"/>
            <w:gridSpan w:val="2"/>
          </w:tcPr>
          <w:p w14:paraId="2BBAE325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Nom du formateur</w:t>
            </w:r>
          </w:p>
        </w:tc>
        <w:tc>
          <w:tcPr>
            <w:tcW w:w="6226" w:type="dxa"/>
            <w:gridSpan w:val="3"/>
            <w:vAlign w:val="center"/>
          </w:tcPr>
          <w:p w14:paraId="3BA8C1E8" w14:textId="77777777" w:rsidR="006E6A76" w:rsidRDefault="006E6A76" w:rsidP="00471530">
            <w:pPr>
              <w:pStyle w:val="Paragraphedeliste"/>
              <w:ind w:left="0"/>
              <w:contextualSpacing w:val="0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472AD4E8" w14:textId="77777777" w:rsidTr="009B4CC7">
        <w:tc>
          <w:tcPr>
            <w:tcW w:w="1279" w:type="dxa"/>
          </w:tcPr>
          <w:p w14:paraId="78F10FE3" w14:textId="41824EFC" w:rsidR="006E6A76" w:rsidRDefault="00651432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Participant</w:t>
            </w:r>
          </w:p>
        </w:tc>
        <w:tc>
          <w:tcPr>
            <w:tcW w:w="2430" w:type="dxa"/>
            <w:gridSpan w:val="2"/>
          </w:tcPr>
          <w:p w14:paraId="52FB81A2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Nom complet</w:t>
            </w:r>
          </w:p>
        </w:tc>
        <w:tc>
          <w:tcPr>
            <w:tcW w:w="2430" w:type="dxa"/>
          </w:tcPr>
          <w:p w14:paraId="15A8FB98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Courriel</w:t>
            </w:r>
          </w:p>
        </w:tc>
        <w:tc>
          <w:tcPr>
            <w:tcW w:w="2431" w:type="dxa"/>
          </w:tcPr>
          <w:p w14:paraId="0EC8C499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Club</w:t>
            </w:r>
          </w:p>
        </w:tc>
      </w:tr>
      <w:tr w:rsidR="006E6A76" w14:paraId="42DFB227" w14:textId="77777777" w:rsidTr="009B4CC7">
        <w:tc>
          <w:tcPr>
            <w:tcW w:w="1279" w:type="dxa"/>
          </w:tcPr>
          <w:p w14:paraId="5136B261" w14:textId="405BCAFC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 xml:space="preserve">Membre </w:t>
            </w:r>
            <w:r w:rsidR="00795487">
              <w:rPr>
                <w:rFonts w:asciiTheme="minorHAnsi" w:hAnsiTheme="minorHAnsi" w:cs="Arial"/>
                <w:lang w:eastAsia="fr-CA"/>
              </w:rPr>
              <w:t>1</w:t>
            </w:r>
          </w:p>
        </w:tc>
        <w:tc>
          <w:tcPr>
            <w:tcW w:w="2430" w:type="dxa"/>
            <w:gridSpan w:val="2"/>
          </w:tcPr>
          <w:p w14:paraId="3A6614DF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793B7C7C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7A239A34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6FFA5366" w14:textId="77777777" w:rsidTr="009B4CC7">
        <w:tc>
          <w:tcPr>
            <w:tcW w:w="1279" w:type="dxa"/>
          </w:tcPr>
          <w:p w14:paraId="1AC2665A" w14:textId="56939BCD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Membre 2</w:t>
            </w:r>
          </w:p>
        </w:tc>
        <w:tc>
          <w:tcPr>
            <w:tcW w:w="2430" w:type="dxa"/>
            <w:gridSpan w:val="2"/>
          </w:tcPr>
          <w:p w14:paraId="2EDD388E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77CF595A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68A3D39E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67643B5E" w14:textId="77777777" w:rsidTr="009B4CC7">
        <w:tc>
          <w:tcPr>
            <w:tcW w:w="1279" w:type="dxa"/>
          </w:tcPr>
          <w:p w14:paraId="715E6BAF" w14:textId="1E9168F3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Membre 3</w:t>
            </w:r>
          </w:p>
        </w:tc>
        <w:tc>
          <w:tcPr>
            <w:tcW w:w="2430" w:type="dxa"/>
            <w:gridSpan w:val="2"/>
          </w:tcPr>
          <w:p w14:paraId="4E560DB0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5657EF2E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067F942D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42A2146C" w14:textId="77777777" w:rsidTr="009B4CC7">
        <w:tc>
          <w:tcPr>
            <w:tcW w:w="1279" w:type="dxa"/>
          </w:tcPr>
          <w:p w14:paraId="0B4667C2" w14:textId="3F5B2DDA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Membre 4</w:t>
            </w:r>
          </w:p>
        </w:tc>
        <w:tc>
          <w:tcPr>
            <w:tcW w:w="2430" w:type="dxa"/>
            <w:gridSpan w:val="2"/>
          </w:tcPr>
          <w:p w14:paraId="27073274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5A274FBA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312A6644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02F461D7" w14:textId="77777777" w:rsidTr="009B4CC7">
        <w:tc>
          <w:tcPr>
            <w:tcW w:w="1279" w:type="dxa"/>
          </w:tcPr>
          <w:p w14:paraId="5EF64547" w14:textId="12F2A09A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Membre 5</w:t>
            </w:r>
          </w:p>
        </w:tc>
        <w:tc>
          <w:tcPr>
            <w:tcW w:w="2430" w:type="dxa"/>
            <w:gridSpan w:val="2"/>
          </w:tcPr>
          <w:p w14:paraId="28CCB107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4FB0132A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30DBFFE3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505C29F2" w14:textId="77777777" w:rsidTr="009B4CC7">
        <w:tc>
          <w:tcPr>
            <w:tcW w:w="1279" w:type="dxa"/>
          </w:tcPr>
          <w:p w14:paraId="745A1552" w14:textId="3A4701BE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Membre 6</w:t>
            </w:r>
          </w:p>
        </w:tc>
        <w:tc>
          <w:tcPr>
            <w:tcW w:w="2430" w:type="dxa"/>
            <w:gridSpan w:val="2"/>
          </w:tcPr>
          <w:p w14:paraId="3EF0EF0A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3C0F33F7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2E4962B3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53D10067" w14:textId="77777777" w:rsidTr="009B4CC7">
        <w:tc>
          <w:tcPr>
            <w:tcW w:w="1279" w:type="dxa"/>
          </w:tcPr>
          <w:p w14:paraId="7AC1F63D" w14:textId="0C3E44FE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Membre 7</w:t>
            </w:r>
          </w:p>
        </w:tc>
        <w:tc>
          <w:tcPr>
            <w:tcW w:w="2430" w:type="dxa"/>
            <w:gridSpan w:val="2"/>
          </w:tcPr>
          <w:p w14:paraId="7E106D61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57411FBE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786B9F73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  <w:tr w:rsidR="006E6A76" w14:paraId="678AFD56" w14:textId="77777777" w:rsidTr="009B4CC7">
        <w:tc>
          <w:tcPr>
            <w:tcW w:w="1279" w:type="dxa"/>
          </w:tcPr>
          <w:p w14:paraId="1409528D" w14:textId="683FDD15" w:rsidR="006E6A76" w:rsidRDefault="00772CB5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t>Membre 8</w:t>
            </w:r>
          </w:p>
        </w:tc>
        <w:tc>
          <w:tcPr>
            <w:tcW w:w="2430" w:type="dxa"/>
            <w:gridSpan w:val="2"/>
          </w:tcPr>
          <w:p w14:paraId="44B0AA9D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0" w:type="dxa"/>
          </w:tcPr>
          <w:p w14:paraId="488E1623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431" w:type="dxa"/>
          </w:tcPr>
          <w:p w14:paraId="0DF41309" w14:textId="77777777" w:rsidR="006E6A76" w:rsidRDefault="006E6A76" w:rsidP="00471530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="Arial"/>
                <w:lang w:eastAsia="fr-CA"/>
              </w:rPr>
            </w:pPr>
          </w:p>
        </w:tc>
      </w:tr>
    </w:tbl>
    <w:p w14:paraId="5C0DE9C6" w14:textId="77777777" w:rsidR="006E6A76" w:rsidRDefault="006E6A76" w:rsidP="006E6A76">
      <w:pPr>
        <w:pStyle w:val="Paragraphedeliste"/>
        <w:spacing w:after="200" w:line="276" w:lineRule="auto"/>
        <w:ind w:left="780"/>
        <w:jc w:val="both"/>
        <w:rPr>
          <w:rFonts w:asciiTheme="minorHAnsi" w:hAnsiTheme="minorHAnsi" w:cs="Arial"/>
          <w:lang w:eastAsia="fr-CA"/>
        </w:rPr>
      </w:pPr>
    </w:p>
    <w:p w14:paraId="2A2A331C" w14:textId="5006C311" w:rsidR="006E6A76" w:rsidRPr="006E6A76" w:rsidRDefault="00AC7037" w:rsidP="006E6A7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Arial"/>
          <w:lang w:eastAsia="fr-CA"/>
        </w:rPr>
      </w:pPr>
      <w:r w:rsidRPr="006E6A76">
        <w:rPr>
          <w:rFonts w:asciiTheme="minorHAnsi" w:hAnsiTheme="minorHAnsi" w:cs="Arial"/>
          <w:lang w:eastAsia="fr-CA"/>
        </w:rPr>
        <w:lastRenderedPageBreak/>
        <w:t xml:space="preserve">Pour une formation </w:t>
      </w:r>
      <w:r w:rsidR="003D0FD3" w:rsidRPr="006E6A76">
        <w:rPr>
          <w:rFonts w:asciiTheme="minorHAnsi" w:hAnsiTheme="minorHAnsi" w:cs="Arial"/>
          <w:lang w:eastAsia="fr-CA"/>
        </w:rPr>
        <w:t>couverte par Ski de fond Québec, le formateur recevra</w:t>
      </w:r>
      <w:r w:rsidR="00C04789">
        <w:rPr>
          <w:rFonts w:asciiTheme="minorHAnsi" w:hAnsiTheme="minorHAnsi" w:cs="Arial"/>
          <w:lang w:eastAsia="fr-CA"/>
        </w:rPr>
        <w:t>,</w:t>
      </w:r>
      <w:r w:rsidR="003D0FD3" w:rsidRPr="006E6A76">
        <w:rPr>
          <w:rFonts w:asciiTheme="minorHAnsi" w:hAnsiTheme="minorHAnsi" w:cs="Arial"/>
          <w:lang w:eastAsia="fr-CA"/>
        </w:rPr>
        <w:t xml:space="preserve"> </w:t>
      </w:r>
      <w:r w:rsidR="00C04789" w:rsidRPr="006E6A76">
        <w:rPr>
          <w:rFonts w:asciiTheme="minorHAnsi" w:hAnsiTheme="minorHAnsi" w:cs="Arial"/>
          <w:lang w:eastAsia="fr-CA"/>
        </w:rPr>
        <w:t>pour donner la formation complèt</w:t>
      </w:r>
      <w:r w:rsidR="00C04789">
        <w:rPr>
          <w:rFonts w:asciiTheme="minorHAnsi" w:hAnsiTheme="minorHAnsi" w:cs="Arial"/>
          <w:lang w:eastAsia="fr-CA"/>
        </w:rPr>
        <w:t>e</w:t>
      </w:r>
      <w:r w:rsidR="00C04789">
        <w:rPr>
          <w:rFonts w:asciiTheme="minorHAnsi" w:hAnsiTheme="minorHAnsi" w:cs="Arial"/>
          <w:lang w:eastAsia="fr-CA"/>
        </w:rPr>
        <w:t>,</w:t>
      </w:r>
      <w:r w:rsidR="00C04789" w:rsidRPr="006E6A76">
        <w:rPr>
          <w:rFonts w:asciiTheme="minorHAnsi" w:hAnsiTheme="minorHAnsi" w:cs="Arial"/>
          <w:lang w:eastAsia="fr-CA"/>
        </w:rPr>
        <w:t xml:space="preserve"> </w:t>
      </w:r>
      <w:r w:rsidR="006B5E8A" w:rsidRPr="006E6A76">
        <w:rPr>
          <w:rFonts w:asciiTheme="minorHAnsi" w:hAnsiTheme="minorHAnsi" w:cs="Arial"/>
          <w:lang w:eastAsia="fr-CA"/>
        </w:rPr>
        <w:t>300$ e</w:t>
      </w:r>
      <w:r w:rsidR="005978E8">
        <w:rPr>
          <w:rFonts w:asciiTheme="minorHAnsi" w:hAnsiTheme="minorHAnsi" w:cs="Arial"/>
          <w:lang w:eastAsia="fr-CA"/>
        </w:rPr>
        <w:t>n</w:t>
      </w:r>
      <w:r w:rsidR="006B5E8A" w:rsidRPr="006E6A76">
        <w:rPr>
          <w:rFonts w:asciiTheme="minorHAnsi" w:hAnsiTheme="minorHAnsi" w:cs="Arial"/>
          <w:lang w:eastAsia="fr-CA"/>
        </w:rPr>
        <w:t xml:space="preserve"> honoraires professionnels</w:t>
      </w:r>
      <w:r w:rsidR="00C04789">
        <w:rPr>
          <w:rFonts w:asciiTheme="minorHAnsi" w:hAnsiTheme="minorHAnsi" w:cs="Arial"/>
          <w:lang w:eastAsia="fr-CA"/>
        </w:rPr>
        <w:t xml:space="preserve"> </w:t>
      </w:r>
      <w:r w:rsidR="006E6A76" w:rsidRPr="006E6A76">
        <w:rPr>
          <w:rFonts w:asciiTheme="minorHAnsi" w:hAnsiTheme="minorHAnsi" w:cs="Arial"/>
          <w:lang w:eastAsia="fr-CA"/>
        </w:rPr>
        <w:t xml:space="preserve">et le remboursement de ses frais. </w:t>
      </w:r>
      <w:r w:rsidR="006E6A76" w:rsidRPr="006E6A76">
        <w:rPr>
          <w:rFonts w:asciiTheme="minorHAnsi" w:hAnsiTheme="minorHAnsi" w:cs="Arial"/>
          <w:lang w:eastAsia="fr-CA"/>
        </w:rPr>
        <w:t xml:space="preserve">Les </w:t>
      </w:r>
      <w:r w:rsidR="00DE3112">
        <w:rPr>
          <w:rFonts w:asciiTheme="minorHAnsi" w:hAnsiTheme="minorHAnsi" w:cs="Arial"/>
          <w:lang w:eastAsia="fr-CA"/>
        </w:rPr>
        <w:t>réclamations</w:t>
      </w:r>
      <w:r w:rsidR="006E6A76" w:rsidRPr="006E6A76">
        <w:rPr>
          <w:rFonts w:asciiTheme="minorHAnsi" w:hAnsiTheme="minorHAnsi" w:cs="Arial"/>
          <w:lang w:eastAsia="fr-CA"/>
        </w:rPr>
        <w:t xml:space="preserve"> admissibles relatives à la formation sont les suivantes;</w:t>
      </w:r>
    </w:p>
    <w:p w14:paraId="639474F4" w14:textId="7AB1B72C" w:rsidR="006E6A76" w:rsidRPr="00182604" w:rsidRDefault="00DE3112" w:rsidP="006353DD">
      <w:pPr>
        <w:pStyle w:val="Paragraphedeliste"/>
        <w:numPr>
          <w:ilvl w:val="1"/>
          <w:numId w:val="2"/>
        </w:numPr>
        <w:spacing w:after="200" w:line="276" w:lineRule="auto"/>
        <w:ind w:left="1134" w:hanging="283"/>
        <w:jc w:val="both"/>
        <w:rPr>
          <w:rFonts w:asciiTheme="minorHAnsi" w:hAnsiTheme="minorHAnsi" w:cs="Arial"/>
          <w:lang w:eastAsia="fr-CA"/>
        </w:rPr>
      </w:pPr>
      <w:r>
        <w:rPr>
          <w:rFonts w:asciiTheme="minorHAnsi" w:hAnsiTheme="minorHAnsi" w:cs="Arial"/>
          <w:lang w:eastAsia="fr-CA"/>
        </w:rPr>
        <w:t>U</w:t>
      </w:r>
      <w:r w:rsidR="006E6A76" w:rsidRPr="00182604">
        <w:rPr>
          <w:rFonts w:asciiTheme="minorHAnsi" w:hAnsiTheme="minorHAnsi" w:cs="Arial"/>
          <w:lang w:eastAsia="fr-CA"/>
        </w:rPr>
        <w:t>ne allocation de 0,40$/km pour le transport vers le lieu de la formation et le retour à la maison</w:t>
      </w:r>
      <w:r w:rsidR="009A67C6">
        <w:rPr>
          <w:rFonts w:asciiTheme="minorHAnsi" w:hAnsiTheme="minorHAnsi" w:cs="Arial"/>
          <w:lang w:eastAsia="fr-CA"/>
        </w:rPr>
        <w:t>,</w:t>
      </w:r>
      <w:r w:rsidR="006E6A76" w:rsidRPr="00182604">
        <w:rPr>
          <w:rFonts w:asciiTheme="minorHAnsi" w:hAnsiTheme="minorHAnsi" w:cs="Arial"/>
          <w:lang w:eastAsia="fr-CA"/>
        </w:rPr>
        <w:t xml:space="preserve"> si le demandeur utilise son véhicule personnel. Le covoiturage est encouragé </w:t>
      </w:r>
      <w:r w:rsidR="00970DC1">
        <w:rPr>
          <w:rFonts w:asciiTheme="minorHAnsi" w:hAnsiTheme="minorHAnsi" w:cs="Arial"/>
          <w:lang w:eastAsia="fr-CA"/>
        </w:rPr>
        <w:t>et s</w:t>
      </w:r>
      <w:r w:rsidR="006E6A76" w:rsidRPr="00182604">
        <w:rPr>
          <w:rFonts w:asciiTheme="minorHAnsi" w:hAnsiTheme="minorHAnsi" w:cs="Arial"/>
          <w:lang w:eastAsia="fr-CA"/>
        </w:rPr>
        <w:t>eul le conducteur peut réclamer l’allocation de déplacement;</w:t>
      </w:r>
    </w:p>
    <w:p w14:paraId="51579FCA" w14:textId="77777777" w:rsidR="006E6A76" w:rsidRPr="00CB1FDA" w:rsidRDefault="006E6A76" w:rsidP="006353DD">
      <w:pPr>
        <w:pStyle w:val="Paragraphedeliste"/>
        <w:numPr>
          <w:ilvl w:val="1"/>
          <w:numId w:val="2"/>
        </w:numPr>
        <w:spacing w:after="200" w:line="276" w:lineRule="auto"/>
        <w:ind w:left="1134" w:hanging="283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Les frais d’hébergement, si la formation est à plus de 200 km du lieu de résidence et qu’elle dure plus d’une journée;</w:t>
      </w:r>
    </w:p>
    <w:p w14:paraId="51146E05" w14:textId="77777777" w:rsidR="00DB0429" w:rsidRDefault="006E6A76" w:rsidP="006353DD">
      <w:pPr>
        <w:pStyle w:val="Paragraphedeliste"/>
        <w:numPr>
          <w:ilvl w:val="1"/>
          <w:numId w:val="2"/>
        </w:numPr>
        <w:spacing w:after="200" w:line="276" w:lineRule="auto"/>
        <w:ind w:left="1134" w:hanging="283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 xml:space="preserve">Une allocation fixe pour les repas est accordée selon </w:t>
      </w:r>
      <w:r>
        <w:rPr>
          <w:rFonts w:asciiTheme="minorHAnsi" w:hAnsiTheme="minorHAnsi" w:cs="Arial"/>
          <w:lang w:eastAsia="fr-CA"/>
        </w:rPr>
        <w:t>le type</w:t>
      </w:r>
      <w:r w:rsidRPr="00CB1FDA">
        <w:rPr>
          <w:rFonts w:asciiTheme="minorHAnsi" w:hAnsiTheme="minorHAnsi" w:cs="Arial"/>
          <w:lang w:eastAsia="fr-CA"/>
        </w:rPr>
        <w:t xml:space="preserve"> : déjeuner (10$), dîner (15$) et souper (25$). Aucun reçu </w:t>
      </w:r>
      <w:r>
        <w:rPr>
          <w:rFonts w:asciiTheme="minorHAnsi" w:hAnsiTheme="minorHAnsi" w:cs="Arial"/>
          <w:lang w:eastAsia="fr-CA"/>
        </w:rPr>
        <w:t>n’est requis pour cette dépense.</w:t>
      </w:r>
    </w:p>
    <w:p w14:paraId="3ADA580A" w14:textId="49BA6287" w:rsidR="00D53A76" w:rsidRPr="00702B92" w:rsidRDefault="006E6A76" w:rsidP="00702B92">
      <w:pPr>
        <w:pStyle w:val="Paragraphedeliste"/>
        <w:numPr>
          <w:ilvl w:val="1"/>
          <w:numId w:val="2"/>
        </w:numPr>
        <w:spacing w:after="200" w:line="276" w:lineRule="auto"/>
        <w:ind w:left="1134" w:hanging="283"/>
        <w:jc w:val="both"/>
        <w:rPr>
          <w:rFonts w:asciiTheme="minorHAnsi" w:hAnsiTheme="minorHAnsi" w:cs="Arial"/>
          <w:lang w:eastAsia="fr-CA"/>
        </w:rPr>
      </w:pPr>
      <w:r w:rsidRPr="00DB0429">
        <w:rPr>
          <w:rFonts w:asciiTheme="minorHAnsi" w:hAnsiTheme="minorHAnsi" w:cs="Arial"/>
          <w:lang w:eastAsia="fr-CA"/>
        </w:rPr>
        <w:t>Toute réclamation de dépenses doit être soumise en remplissant le formulaire de remboursement des dépenses et honoraires, en y joignant tous les reçus.</w:t>
      </w: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96C80F"/>
          <w:bottom w:val="single" w:sz="4" w:space="0" w:color="96C80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00F58" w14:paraId="449D9095" w14:textId="77777777" w:rsidTr="00471530">
        <w:tc>
          <w:tcPr>
            <w:tcW w:w="9350" w:type="dxa"/>
            <w:vAlign w:val="center"/>
          </w:tcPr>
          <w:p w14:paraId="6C278EC8" w14:textId="3258E130" w:rsidR="00600F58" w:rsidRPr="002615BE" w:rsidRDefault="00600F58" w:rsidP="00471530">
            <w:pPr>
              <w:rPr>
                <w:rFonts w:asciiTheme="minorHAnsi" w:hAnsiTheme="minorHAnsi" w:cs="Arial"/>
                <w:b/>
                <w:color w:val="002C5A"/>
                <w:sz w:val="28"/>
                <w:szCs w:val="28"/>
                <w:lang w:eastAsia="fr-CA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47F83">
              <w:rPr>
                <w:rFonts w:asciiTheme="minorHAnsi" w:hAnsiTheme="minorHAnsi"/>
                <w:b/>
                <w:color w:val="002C5A"/>
                <w:sz w:val="28"/>
                <w:szCs w:val="28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 </w:t>
            </w:r>
            <w:r w:rsidR="00702C47">
              <w:rPr>
                <w:rFonts w:asciiTheme="minorHAnsi" w:hAnsiTheme="minorHAnsi"/>
                <w:b/>
                <w:color w:val="002C5A"/>
                <w:sz w:val="28"/>
                <w:szCs w:val="28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demande de subvention pour les </w:t>
            </w:r>
            <w:r w:rsidRPr="00447F83">
              <w:rPr>
                <w:rFonts w:asciiTheme="minorHAnsi" w:hAnsiTheme="minorHAnsi"/>
                <w:b/>
                <w:color w:val="002C5A"/>
                <w:sz w:val="28"/>
                <w:szCs w:val="28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officiels de niveaux </w:t>
            </w:r>
            <w:r w:rsidR="00702C47">
              <w:rPr>
                <w:rFonts w:asciiTheme="minorHAnsi" w:hAnsiTheme="minorHAnsi"/>
                <w:b/>
                <w:color w:val="002C5A"/>
                <w:sz w:val="28"/>
                <w:szCs w:val="28"/>
                <w14:shadow w14:blurRad="50800" w14:dist="50800" w14:dir="5400000" w14:sx="0" w14:sy="0" w14:kx="0" w14:ky="0" w14:algn="ctr">
                  <w14:srgbClr w14:val="003264"/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3, 4 et 5</w:t>
            </w:r>
          </w:p>
        </w:tc>
      </w:tr>
    </w:tbl>
    <w:p w14:paraId="08C78BB7" w14:textId="77777777" w:rsidR="00B71956" w:rsidRDefault="00B71956" w:rsidP="00B71956">
      <w:pPr>
        <w:spacing w:after="200" w:line="276" w:lineRule="auto"/>
        <w:contextualSpacing/>
        <w:jc w:val="both"/>
        <w:rPr>
          <w:rFonts w:asciiTheme="minorHAnsi" w:hAnsiTheme="minorHAnsi" w:cs="Arial"/>
          <w:lang w:eastAsia="fr-CA"/>
        </w:rPr>
      </w:pPr>
    </w:p>
    <w:p w14:paraId="5747AA2E" w14:textId="17943736" w:rsidR="00CB1FDA" w:rsidRPr="00CB1FDA" w:rsidRDefault="007D2EFA" w:rsidP="00B71956">
      <w:pPr>
        <w:spacing w:after="200" w:line="276" w:lineRule="auto"/>
        <w:contextualSpacing/>
        <w:jc w:val="both"/>
        <w:rPr>
          <w:rFonts w:asciiTheme="minorHAnsi" w:hAnsiTheme="minorHAnsi" w:cs="Arial"/>
          <w:lang w:eastAsia="fr-CA"/>
        </w:rPr>
      </w:pPr>
      <w:r>
        <w:rPr>
          <w:rFonts w:asciiTheme="minorHAnsi" w:hAnsiTheme="minorHAnsi" w:cs="Arial"/>
          <w:lang w:eastAsia="fr-CA"/>
        </w:rPr>
        <w:t>Pour les officiels de niveau</w:t>
      </w:r>
      <w:r w:rsidR="00020308">
        <w:rPr>
          <w:rFonts w:asciiTheme="minorHAnsi" w:hAnsiTheme="minorHAnsi" w:cs="Arial"/>
          <w:lang w:eastAsia="fr-CA"/>
        </w:rPr>
        <w:t>x</w:t>
      </w:r>
      <w:r w:rsidR="00E91BCD">
        <w:rPr>
          <w:rFonts w:asciiTheme="minorHAnsi" w:hAnsiTheme="minorHAnsi" w:cs="Arial"/>
          <w:lang w:eastAsia="fr-CA"/>
        </w:rPr>
        <w:t xml:space="preserve"> 3,</w:t>
      </w:r>
      <w:r>
        <w:rPr>
          <w:rFonts w:asciiTheme="minorHAnsi" w:hAnsiTheme="minorHAnsi" w:cs="Arial"/>
          <w:lang w:eastAsia="fr-CA"/>
        </w:rPr>
        <w:t xml:space="preserve"> 4 et 5, t</w:t>
      </w:r>
      <w:r w:rsidR="00CB1FDA" w:rsidRPr="00CB1FDA">
        <w:rPr>
          <w:rFonts w:asciiTheme="minorHAnsi" w:hAnsiTheme="minorHAnsi" w:cs="Arial"/>
          <w:lang w:eastAsia="fr-CA"/>
        </w:rPr>
        <w:t>oute demande de subvention de formation à Ski de fond Québec doit être accompagnée</w:t>
      </w:r>
      <w:r w:rsidR="00A16281">
        <w:rPr>
          <w:rFonts w:asciiTheme="minorHAnsi" w:hAnsiTheme="minorHAnsi" w:cs="Arial"/>
          <w:lang w:eastAsia="fr-CA"/>
        </w:rPr>
        <w:t xml:space="preserve"> </w:t>
      </w:r>
      <w:r w:rsidR="00CB1FDA" w:rsidRPr="00CB1FDA">
        <w:rPr>
          <w:rFonts w:asciiTheme="minorHAnsi" w:hAnsiTheme="minorHAnsi" w:cs="Arial"/>
          <w:lang w:eastAsia="fr-CA"/>
        </w:rPr>
        <w:t>d</w:t>
      </w:r>
      <w:r w:rsidR="00103FF0">
        <w:rPr>
          <w:rFonts w:asciiTheme="minorHAnsi" w:hAnsiTheme="minorHAnsi" w:cs="Arial"/>
          <w:lang w:eastAsia="fr-CA"/>
        </w:rPr>
        <w:t xml:space="preserve">u formulaire </w:t>
      </w:r>
      <w:r w:rsidR="00CB1FDA" w:rsidRPr="00CB1FDA">
        <w:rPr>
          <w:rFonts w:asciiTheme="minorHAnsi" w:hAnsiTheme="minorHAnsi" w:cs="Arial"/>
          <w:lang w:eastAsia="fr-CA"/>
        </w:rPr>
        <w:t>dûment complété</w:t>
      </w:r>
      <w:r w:rsidR="00A16281">
        <w:rPr>
          <w:rFonts w:asciiTheme="minorHAnsi" w:hAnsiTheme="minorHAnsi" w:cs="Arial"/>
          <w:lang w:eastAsia="fr-CA"/>
        </w:rPr>
        <w:t xml:space="preserve"> (</w:t>
      </w:r>
      <w:r w:rsidR="00397B1C">
        <w:rPr>
          <w:rFonts w:asciiTheme="minorHAnsi" w:hAnsiTheme="minorHAnsi" w:cs="Arial"/>
          <w:lang w:eastAsia="fr-CA"/>
        </w:rPr>
        <w:t xml:space="preserve">en page </w:t>
      </w:r>
      <w:r w:rsidR="00CA1862">
        <w:rPr>
          <w:rFonts w:asciiTheme="minorHAnsi" w:hAnsiTheme="minorHAnsi" w:cs="Arial"/>
          <w:lang w:eastAsia="fr-CA"/>
        </w:rPr>
        <w:t>suivante</w:t>
      </w:r>
      <w:r w:rsidR="00A16281">
        <w:rPr>
          <w:rFonts w:asciiTheme="minorHAnsi" w:hAnsiTheme="minorHAnsi" w:cs="Arial"/>
          <w:lang w:eastAsia="fr-CA"/>
        </w:rPr>
        <w:t>)</w:t>
      </w:r>
      <w:r w:rsidR="00397B1C">
        <w:rPr>
          <w:rFonts w:asciiTheme="minorHAnsi" w:hAnsiTheme="minorHAnsi" w:cs="Arial"/>
          <w:lang w:eastAsia="fr-CA"/>
        </w:rPr>
        <w:t xml:space="preserve">. </w:t>
      </w:r>
      <w:r w:rsidR="00CB1FDA" w:rsidRPr="00CB1FDA">
        <w:rPr>
          <w:rFonts w:asciiTheme="minorHAnsi" w:hAnsiTheme="minorHAnsi" w:cs="Arial"/>
          <w:lang w:eastAsia="fr-CA"/>
        </w:rPr>
        <w:t>Le montant accordé par S</w:t>
      </w:r>
      <w:r w:rsidR="0062183A">
        <w:rPr>
          <w:rFonts w:asciiTheme="minorHAnsi" w:hAnsiTheme="minorHAnsi" w:cs="Arial"/>
          <w:lang w:eastAsia="fr-CA"/>
        </w:rPr>
        <w:t xml:space="preserve">ki de fond Québec </w:t>
      </w:r>
      <w:r w:rsidR="00CB1FDA" w:rsidRPr="00CB1FDA">
        <w:rPr>
          <w:rFonts w:asciiTheme="minorHAnsi" w:hAnsiTheme="minorHAnsi" w:cs="Arial"/>
          <w:lang w:eastAsia="fr-CA"/>
        </w:rPr>
        <w:t>au demandeur sera déterminé selon les critères suivants :</w:t>
      </w:r>
    </w:p>
    <w:p w14:paraId="73589766" w14:textId="77777777" w:rsidR="00CB1FDA" w:rsidRPr="00CB1FDA" w:rsidRDefault="00CB1FDA" w:rsidP="00CB1FDA">
      <w:pPr>
        <w:pStyle w:val="Paragraphedeliste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SFQ subventionnera un demandeur jusqu’à concurrence de 75% du montant demandé;</w:t>
      </w:r>
    </w:p>
    <w:p w14:paraId="4950BD4F" w14:textId="055EDCCF" w:rsidR="00456F77" w:rsidRPr="007C0460" w:rsidRDefault="00CB1FDA" w:rsidP="007C0460">
      <w:pPr>
        <w:pStyle w:val="Paragraphedeliste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 xml:space="preserve">L’organisme du </w:t>
      </w:r>
      <w:r w:rsidRPr="00456F77">
        <w:rPr>
          <w:rFonts w:asciiTheme="minorHAnsi" w:hAnsiTheme="minorHAnsi" w:cs="Arial"/>
          <w:lang w:eastAsia="fr-CA"/>
        </w:rPr>
        <w:t xml:space="preserve">demandeur doit </w:t>
      </w:r>
      <w:r w:rsidR="00456F77">
        <w:rPr>
          <w:rFonts w:asciiTheme="minorHAnsi" w:hAnsiTheme="minorHAnsi" w:cs="Arial"/>
          <w:lang w:eastAsia="fr-CA"/>
        </w:rPr>
        <w:t xml:space="preserve">défrayer au moins </w:t>
      </w:r>
      <w:r w:rsidRPr="00456F77">
        <w:rPr>
          <w:rFonts w:asciiTheme="minorHAnsi" w:hAnsiTheme="minorHAnsi" w:cs="Arial"/>
          <w:lang w:eastAsia="fr-CA"/>
        </w:rPr>
        <w:t>25% du montant demandé;</w:t>
      </w:r>
      <w:r w:rsidR="00825ACE">
        <w:rPr>
          <w:rFonts w:asciiTheme="minorHAnsi" w:hAnsiTheme="minorHAnsi" w:cs="Arial"/>
          <w:lang w:eastAsia="fr-CA"/>
        </w:rPr>
        <w:t xml:space="preserve"> </w:t>
      </w:r>
      <w:r w:rsidR="007E3ADA">
        <w:rPr>
          <w:rFonts w:asciiTheme="minorHAnsi" w:hAnsiTheme="minorHAnsi" w:cs="Arial"/>
          <w:lang w:eastAsia="fr-CA"/>
        </w:rPr>
        <w:t>selon les circonstances</w:t>
      </w:r>
      <w:r w:rsidR="00456F77" w:rsidRPr="007C0460">
        <w:rPr>
          <w:rFonts w:asciiTheme="minorHAnsi" w:hAnsiTheme="minorHAnsi"/>
        </w:rPr>
        <w:t>, une subvention à 100% pourra être accordée, à la discrétion de SFQ;</w:t>
      </w:r>
    </w:p>
    <w:p w14:paraId="397B5412" w14:textId="77777777" w:rsidR="00CB1FDA" w:rsidRPr="00CB1FDA" w:rsidRDefault="00CB1FDA" w:rsidP="00CB1FDA">
      <w:pPr>
        <w:pStyle w:val="Paragraphedeliste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lang w:eastAsia="fr-CA"/>
        </w:rPr>
      </w:pPr>
      <w:r w:rsidRPr="00456F77">
        <w:rPr>
          <w:rFonts w:asciiTheme="minorHAnsi" w:hAnsiTheme="minorHAnsi" w:cs="Arial"/>
          <w:lang w:eastAsia="fr-CA"/>
        </w:rPr>
        <w:t>Les dépenses admissibles relatives</w:t>
      </w:r>
      <w:r w:rsidRPr="00CB1FDA">
        <w:rPr>
          <w:rFonts w:asciiTheme="minorHAnsi" w:hAnsiTheme="minorHAnsi" w:cs="Arial"/>
          <w:lang w:eastAsia="fr-CA"/>
        </w:rPr>
        <w:t xml:space="preserve"> à la formation sont les suivantes;</w:t>
      </w:r>
    </w:p>
    <w:p w14:paraId="4B54FE3F" w14:textId="77777777" w:rsidR="00CB1FDA" w:rsidRPr="00CB1FDA" w:rsidRDefault="00CB1FDA" w:rsidP="00A16281">
      <w:pPr>
        <w:pStyle w:val="Paragraphedeliste"/>
        <w:numPr>
          <w:ilvl w:val="1"/>
          <w:numId w:val="2"/>
        </w:numPr>
        <w:spacing w:after="200" w:line="276" w:lineRule="auto"/>
        <w:ind w:left="851" w:hanging="425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Les frais d’inscription à la formation;</w:t>
      </w:r>
    </w:p>
    <w:p w14:paraId="16AA8A36" w14:textId="77777777" w:rsidR="00CB1FDA" w:rsidRPr="00CB1FDA" w:rsidRDefault="00CB1FDA" w:rsidP="00A16281">
      <w:pPr>
        <w:pStyle w:val="Paragraphedeliste"/>
        <w:numPr>
          <w:ilvl w:val="1"/>
          <w:numId w:val="2"/>
        </w:numPr>
        <w:spacing w:after="200" w:line="276" w:lineRule="auto"/>
        <w:ind w:left="851" w:hanging="425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L’achat de fournitures spécifiques à la formation</w:t>
      </w:r>
      <w:r w:rsidR="00456F77">
        <w:rPr>
          <w:rFonts w:asciiTheme="minorHAnsi" w:hAnsiTheme="minorHAnsi" w:cs="Arial"/>
          <w:lang w:eastAsia="fr-CA"/>
        </w:rPr>
        <w:t xml:space="preserve"> (ex.: cahier de procédures)</w:t>
      </w:r>
      <w:r w:rsidRPr="00CB1FDA">
        <w:rPr>
          <w:rFonts w:asciiTheme="minorHAnsi" w:hAnsiTheme="minorHAnsi" w:cs="Arial"/>
          <w:lang w:eastAsia="fr-CA"/>
        </w:rPr>
        <w:t>;</w:t>
      </w:r>
    </w:p>
    <w:p w14:paraId="2784EC7F" w14:textId="77777777" w:rsidR="00CB1FDA" w:rsidRPr="00CB1FDA" w:rsidRDefault="00CB1FDA" w:rsidP="00A16281">
      <w:pPr>
        <w:pStyle w:val="Paragraphedeliste"/>
        <w:numPr>
          <w:ilvl w:val="1"/>
          <w:numId w:val="2"/>
        </w:numPr>
        <w:spacing w:after="200" w:line="276" w:lineRule="auto"/>
        <w:ind w:left="851" w:hanging="425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Les frais de transport aérien : billet d’avion, taxe aéroportuaire ou autre;</w:t>
      </w:r>
    </w:p>
    <w:p w14:paraId="3171846D" w14:textId="77777777" w:rsidR="00CB1FDA" w:rsidRPr="00CB1FDA" w:rsidRDefault="00CB1FDA" w:rsidP="00A16281">
      <w:pPr>
        <w:pStyle w:val="Paragraphedeliste"/>
        <w:numPr>
          <w:ilvl w:val="1"/>
          <w:numId w:val="2"/>
        </w:numPr>
        <w:spacing w:after="200" w:line="276" w:lineRule="auto"/>
        <w:ind w:left="851" w:hanging="425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Les frais de taxi régulier entre l’aéroport et l’hôtel et vice versa;</w:t>
      </w:r>
    </w:p>
    <w:p w14:paraId="6AF21D97" w14:textId="4287C790" w:rsidR="00CB1FDA" w:rsidRPr="00CB1FDA" w:rsidRDefault="00CB1FDA" w:rsidP="00A16281">
      <w:pPr>
        <w:pStyle w:val="Paragraphedeliste"/>
        <w:numPr>
          <w:ilvl w:val="1"/>
          <w:numId w:val="2"/>
        </w:numPr>
        <w:spacing w:after="200" w:line="276" w:lineRule="auto"/>
        <w:ind w:left="851" w:hanging="425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Les frais de transport terrestre : une allocation de 0,40$/km pour le transport vers le lieu de la formation et le retour à la maison si le demandeur utilise son véhicule personnel. Le covoiturage est encouragé</w:t>
      </w:r>
      <w:r w:rsidR="00F25189">
        <w:rPr>
          <w:rFonts w:asciiTheme="minorHAnsi" w:hAnsiTheme="minorHAnsi" w:cs="Arial"/>
          <w:lang w:eastAsia="fr-CA"/>
        </w:rPr>
        <w:t xml:space="preserve"> et s</w:t>
      </w:r>
      <w:r w:rsidRPr="00CB1FDA">
        <w:rPr>
          <w:rFonts w:asciiTheme="minorHAnsi" w:hAnsiTheme="minorHAnsi" w:cs="Arial"/>
          <w:lang w:eastAsia="fr-CA"/>
        </w:rPr>
        <w:t>eul le conducteur peut réclamer l’allocation;</w:t>
      </w:r>
    </w:p>
    <w:p w14:paraId="65661B72" w14:textId="77777777" w:rsidR="00CB1FDA" w:rsidRPr="00CB1FDA" w:rsidRDefault="00CB1FDA" w:rsidP="00A16281">
      <w:pPr>
        <w:pStyle w:val="Paragraphedeliste"/>
        <w:numPr>
          <w:ilvl w:val="1"/>
          <w:numId w:val="2"/>
        </w:numPr>
        <w:spacing w:after="200" w:line="276" w:lineRule="auto"/>
        <w:ind w:left="851" w:hanging="425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>Les frais d’hébergement, si la formation est à plus de 200 km du lieu de résidence et qu’elle dure plus d’une journée;</w:t>
      </w:r>
    </w:p>
    <w:p w14:paraId="1937CC58" w14:textId="77777777" w:rsidR="00CB1FDA" w:rsidRDefault="00CB1FDA" w:rsidP="00A16281">
      <w:pPr>
        <w:pStyle w:val="Paragraphedeliste"/>
        <w:numPr>
          <w:ilvl w:val="1"/>
          <w:numId w:val="2"/>
        </w:numPr>
        <w:spacing w:after="200" w:line="276" w:lineRule="auto"/>
        <w:ind w:left="851" w:hanging="425"/>
        <w:jc w:val="both"/>
        <w:rPr>
          <w:rFonts w:asciiTheme="minorHAnsi" w:hAnsiTheme="minorHAnsi" w:cs="Arial"/>
          <w:lang w:eastAsia="fr-CA"/>
        </w:rPr>
      </w:pPr>
      <w:r w:rsidRPr="00CB1FDA">
        <w:rPr>
          <w:rFonts w:asciiTheme="minorHAnsi" w:hAnsiTheme="minorHAnsi" w:cs="Arial"/>
          <w:lang w:eastAsia="fr-CA"/>
        </w:rPr>
        <w:t xml:space="preserve">Une allocation fixe pour les repas est accordée selon </w:t>
      </w:r>
      <w:r w:rsidR="00456F77">
        <w:rPr>
          <w:rFonts w:asciiTheme="minorHAnsi" w:hAnsiTheme="minorHAnsi" w:cs="Arial"/>
          <w:lang w:eastAsia="fr-CA"/>
        </w:rPr>
        <w:t>le type</w:t>
      </w:r>
      <w:r w:rsidRPr="00CB1FDA">
        <w:rPr>
          <w:rFonts w:asciiTheme="minorHAnsi" w:hAnsiTheme="minorHAnsi" w:cs="Arial"/>
          <w:lang w:eastAsia="fr-CA"/>
        </w:rPr>
        <w:t xml:space="preserve"> : déjeuner (10$), dîner (15$) et souper (25$). Aucun reçu </w:t>
      </w:r>
      <w:r w:rsidR="00456F77">
        <w:rPr>
          <w:rFonts w:asciiTheme="minorHAnsi" w:hAnsiTheme="minorHAnsi" w:cs="Arial"/>
          <w:lang w:eastAsia="fr-CA"/>
        </w:rPr>
        <w:t>n’est requis pour cette dépense.</w:t>
      </w:r>
    </w:p>
    <w:p w14:paraId="0CA6FCFA" w14:textId="77777777" w:rsidR="00FD66B5" w:rsidRPr="00CB1FDA" w:rsidRDefault="00FD66B5" w:rsidP="00FD66B5">
      <w:pPr>
        <w:pStyle w:val="Paragraphedeliste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lang w:eastAsia="fr-CA"/>
        </w:rPr>
      </w:pPr>
      <w:r>
        <w:rPr>
          <w:rFonts w:asciiTheme="minorHAnsi" w:hAnsiTheme="minorHAnsi" w:cs="Arial"/>
          <w:lang w:eastAsia="fr-CA"/>
        </w:rPr>
        <w:t>Toute réclamation de dépenses doit être soumise en remplissant le formulaire de remboursement des dépenses et honoraires, en y joignant tous les reçus.</w:t>
      </w:r>
    </w:p>
    <w:p w14:paraId="7D43AE5A" w14:textId="56834D26" w:rsidR="00456F77" w:rsidRDefault="00456F77" w:rsidP="00456F77">
      <w:pPr>
        <w:spacing w:after="200" w:line="276" w:lineRule="auto"/>
        <w:jc w:val="both"/>
        <w:rPr>
          <w:rFonts w:asciiTheme="minorHAnsi" w:hAnsiTheme="minorHAnsi" w:cs="Arial"/>
          <w:lang w:eastAsia="fr-CA"/>
        </w:rPr>
      </w:pPr>
    </w:p>
    <w:p w14:paraId="2884A0FE" w14:textId="77777777" w:rsidR="007C4E9F" w:rsidRDefault="007C4E9F" w:rsidP="00456F77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Veuillez remplir ce formulaire dans les cases </w:t>
      </w:r>
      <w:r w:rsidR="00320E3C">
        <w:rPr>
          <w:rFonts w:asciiTheme="minorHAnsi" w:hAnsiTheme="minorHAnsi"/>
        </w:rPr>
        <w:t xml:space="preserve">ombragées </w:t>
      </w:r>
      <w:r>
        <w:rPr>
          <w:rFonts w:asciiTheme="minorHAnsi" w:hAnsiTheme="minorHAnsi"/>
        </w:rPr>
        <w:t>appropriées</w:t>
      </w:r>
      <w:r w:rsidR="00C939C7">
        <w:rPr>
          <w:rFonts w:asciiTheme="minorHAnsi" w:hAnsiTheme="minorHAnsi"/>
        </w:rPr>
        <w:t>.</w:t>
      </w:r>
    </w:p>
    <w:p w14:paraId="0320F224" w14:textId="77777777" w:rsidR="00456F77" w:rsidRDefault="006A5094" w:rsidP="00456F77">
      <w:pPr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Une fois</w:t>
      </w:r>
      <w:r w:rsidR="00C939C7" w:rsidRPr="00C939C7">
        <w:rPr>
          <w:rFonts w:asciiTheme="minorHAnsi" w:hAnsiTheme="minorHAnsi" w:cs="Arial"/>
        </w:rPr>
        <w:t xml:space="preserve"> rempli, </w:t>
      </w:r>
      <w:r>
        <w:rPr>
          <w:rFonts w:asciiTheme="minorHAnsi" w:hAnsiTheme="minorHAnsi" w:cs="Arial"/>
        </w:rPr>
        <w:t xml:space="preserve">sauvegarder le fichier et acheminer une copie </w:t>
      </w:r>
      <w:r w:rsidR="00C939C7" w:rsidRPr="00C939C7">
        <w:rPr>
          <w:rFonts w:asciiTheme="minorHAnsi" w:hAnsiTheme="minorHAnsi" w:cs="Arial"/>
        </w:rPr>
        <w:t xml:space="preserve">à </w:t>
      </w:r>
      <w:hyperlink r:id="rId8" w:history="1">
        <w:r w:rsidR="00456F77" w:rsidRPr="00991AF7">
          <w:rPr>
            <w:rStyle w:val="Lienhypertexte"/>
            <w:rFonts w:asciiTheme="minorHAnsi" w:hAnsiTheme="minorHAnsi" w:cs="Arial"/>
          </w:rPr>
          <w:t>dg@skidefondquebec.ca</w:t>
        </w:r>
      </w:hyperlink>
    </w:p>
    <w:p w14:paraId="21F5F598" w14:textId="77777777" w:rsidR="00456F77" w:rsidRDefault="00456F77" w:rsidP="00456F77">
      <w:pPr>
        <w:spacing w:after="200" w:line="276" w:lineRule="auto"/>
        <w:rPr>
          <w:rFonts w:asciiTheme="minorHAnsi" w:hAnsiTheme="minorHAnsi" w:cs="Arial"/>
        </w:rPr>
      </w:pPr>
    </w:p>
    <w:p w14:paraId="483BEC49" w14:textId="1387C908" w:rsidR="007C4E9F" w:rsidRPr="00E305E1" w:rsidRDefault="00757A67" w:rsidP="000612D9">
      <w:pPr>
        <w:tabs>
          <w:tab w:val="left" w:pos="2268"/>
        </w:tabs>
        <w:spacing w:after="200" w:line="276" w:lineRule="auto"/>
        <w:rPr>
          <w:rFonts w:asciiTheme="minorHAnsi" w:hAnsiTheme="minorHAnsi" w:cs="Arial"/>
        </w:rPr>
      </w:pPr>
      <w:r w:rsidRPr="00757A67">
        <w:rPr>
          <w:rFonts w:asciiTheme="minorHAnsi" w:hAnsiTheme="minorHAnsi"/>
        </w:rPr>
        <w:t>Date de la demande :</w:t>
      </w:r>
      <w:r w:rsidR="003054D7">
        <w:rPr>
          <w:rFonts w:asciiTheme="minorHAnsi" w:hAnsiTheme="minorHAnsi"/>
        </w:rPr>
        <w:tab/>
      </w:r>
      <w:r w:rsidRPr="00757A67">
        <w:rPr>
          <w:rFonts w:asciiTheme="minorHAnsi" w:hAnsiTheme="minorHAnsi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 w:rsidRPr="00757A67">
        <w:rPr>
          <w:rFonts w:asciiTheme="minorHAnsi" w:hAnsiTheme="minorHAnsi"/>
        </w:rPr>
        <w:instrText xml:space="preserve"> FORMTEXT </w:instrText>
      </w:r>
      <w:r w:rsidRPr="00757A67">
        <w:rPr>
          <w:rFonts w:asciiTheme="minorHAnsi" w:hAnsiTheme="minorHAnsi"/>
        </w:rPr>
      </w:r>
      <w:r w:rsidRPr="00757A67">
        <w:rPr>
          <w:rFonts w:asciiTheme="minorHAnsi" w:hAnsiTheme="minorHAnsi"/>
        </w:rPr>
        <w:fldChar w:fldCharType="separate"/>
      </w:r>
      <w:bookmarkStart w:id="1" w:name="_GoBack"/>
      <w:r w:rsidRPr="00757A67">
        <w:rPr>
          <w:rFonts w:asciiTheme="minorHAnsi" w:hAnsiTheme="minorHAnsi"/>
          <w:noProof/>
        </w:rPr>
        <w:t> </w:t>
      </w:r>
      <w:r w:rsidRPr="00757A67">
        <w:rPr>
          <w:rFonts w:asciiTheme="minorHAnsi" w:hAnsiTheme="minorHAnsi"/>
          <w:noProof/>
        </w:rPr>
        <w:t> </w:t>
      </w:r>
      <w:r w:rsidRPr="00757A67">
        <w:rPr>
          <w:rFonts w:asciiTheme="minorHAnsi" w:hAnsiTheme="minorHAnsi"/>
          <w:noProof/>
        </w:rPr>
        <w:t> </w:t>
      </w:r>
      <w:r w:rsidRPr="00757A67">
        <w:rPr>
          <w:rFonts w:asciiTheme="minorHAnsi" w:hAnsiTheme="minorHAnsi"/>
          <w:noProof/>
        </w:rPr>
        <w:t> </w:t>
      </w:r>
      <w:r w:rsidRPr="00757A67">
        <w:rPr>
          <w:rFonts w:asciiTheme="minorHAnsi" w:hAnsiTheme="minorHAnsi"/>
          <w:noProof/>
        </w:rPr>
        <w:t> </w:t>
      </w:r>
      <w:bookmarkEnd w:id="1"/>
      <w:r w:rsidRPr="00757A67">
        <w:rPr>
          <w:rFonts w:asciiTheme="minorHAnsi" w:hAnsiTheme="minorHAnsi"/>
        </w:rPr>
        <w:fldChar w:fldCharType="end"/>
      </w:r>
      <w:bookmarkEnd w:id="0"/>
    </w:p>
    <w:p w14:paraId="3DE47DAB" w14:textId="7284995D" w:rsidR="005D5957" w:rsidRPr="00757A67" w:rsidRDefault="005D5957" w:rsidP="000612D9">
      <w:pPr>
        <w:tabs>
          <w:tab w:val="left" w:pos="2268"/>
          <w:tab w:val="left" w:pos="5954"/>
        </w:tabs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 xml:space="preserve">Nom </w:t>
      </w:r>
      <w:r w:rsidR="002877D7">
        <w:rPr>
          <w:rFonts w:asciiTheme="minorHAnsi" w:hAnsiTheme="minorHAnsi" w:cs="Arial"/>
        </w:rPr>
        <w:t>de l’officiel</w:t>
      </w:r>
      <w:r w:rsidR="00161BA0" w:rsidRPr="00757A67">
        <w:rPr>
          <w:rFonts w:asciiTheme="minorHAnsi" w:hAnsiTheme="minorHAnsi" w:cs="Arial"/>
        </w:rPr>
        <w:t> :</w:t>
      </w:r>
      <w:r w:rsidR="00161BA0" w:rsidRPr="00757A67">
        <w:rPr>
          <w:rFonts w:asciiTheme="minorHAnsi" w:hAnsiTheme="minorHAnsi" w:cs="Arial"/>
        </w:rPr>
        <w:tab/>
      </w:r>
      <w:r w:rsidR="007C4E9F" w:rsidRPr="00757A67">
        <w:rPr>
          <w:rFonts w:asciiTheme="minorHAnsi" w:hAnsiTheme="minorHAnsi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7C4E9F" w:rsidRPr="00757A67">
        <w:rPr>
          <w:rFonts w:asciiTheme="minorHAnsi" w:hAnsiTheme="minorHAnsi" w:cs="Arial"/>
        </w:rPr>
        <w:instrText xml:space="preserve"> FORMTEXT </w:instrText>
      </w:r>
      <w:r w:rsidR="007C4E9F" w:rsidRPr="00757A67">
        <w:rPr>
          <w:rFonts w:asciiTheme="minorHAnsi" w:hAnsiTheme="minorHAnsi" w:cs="Arial"/>
        </w:rPr>
      </w:r>
      <w:r w:rsidR="007C4E9F" w:rsidRPr="00757A67">
        <w:rPr>
          <w:rFonts w:asciiTheme="minorHAnsi" w:hAnsiTheme="minorHAnsi" w:cs="Arial"/>
        </w:rPr>
        <w:fldChar w:fldCharType="separate"/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</w:rPr>
        <w:fldChar w:fldCharType="end"/>
      </w:r>
      <w:bookmarkEnd w:id="2"/>
      <w:r w:rsidR="003F369D">
        <w:rPr>
          <w:rFonts w:asciiTheme="minorHAnsi" w:hAnsiTheme="minorHAnsi" w:cs="Arial"/>
        </w:rPr>
        <w:tab/>
      </w:r>
      <w:r w:rsidR="003F369D" w:rsidRPr="00757A67">
        <w:rPr>
          <w:rFonts w:asciiTheme="minorHAnsi" w:hAnsiTheme="minorHAnsi" w:cs="Arial"/>
        </w:rPr>
        <w:t>Niveau actuel</w:t>
      </w:r>
      <w:r w:rsidR="003F369D">
        <w:rPr>
          <w:rFonts w:asciiTheme="minorHAnsi" w:hAnsiTheme="minorHAnsi" w:cs="Arial"/>
        </w:rPr>
        <w:tab/>
      </w:r>
      <w:r w:rsidR="003F369D" w:rsidRPr="00757A67">
        <w:rPr>
          <w:rFonts w:asciiTheme="minorHAnsi" w:hAnsiTheme="minorHAnsi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3F369D" w:rsidRPr="00757A67">
        <w:rPr>
          <w:rFonts w:asciiTheme="minorHAnsi" w:hAnsiTheme="minorHAnsi" w:cs="Arial"/>
        </w:rPr>
        <w:instrText xml:space="preserve"> FORMTEXT </w:instrText>
      </w:r>
      <w:r w:rsidR="003F369D" w:rsidRPr="00757A67">
        <w:rPr>
          <w:rFonts w:asciiTheme="minorHAnsi" w:hAnsiTheme="minorHAnsi" w:cs="Arial"/>
        </w:rPr>
      </w:r>
      <w:r w:rsidR="003F369D" w:rsidRPr="00757A67">
        <w:rPr>
          <w:rFonts w:asciiTheme="minorHAnsi" w:hAnsiTheme="minorHAnsi" w:cs="Arial"/>
        </w:rPr>
        <w:fldChar w:fldCharType="separate"/>
      </w:r>
      <w:r w:rsidR="003F369D" w:rsidRPr="00757A67">
        <w:rPr>
          <w:rFonts w:asciiTheme="minorHAnsi" w:hAnsiTheme="minorHAnsi" w:cs="Arial"/>
          <w:noProof/>
        </w:rPr>
        <w:t> </w:t>
      </w:r>
      <w:r w:rsidR="003F369D" w:rsidRPr="00757A67">
        <w:rPr>
          <w:rFonts w:asciiTheme="minorHAnsi" w:hAnsiTheme="minorHAnsi" w:cs="Arial"/>
          <w:noProof/>
        </w:rPr>
        <w:t> </w:t>
      </w:r>
      <w:r w:rsidR="003F369D" w:rsidRPr="00757A67">
        <w:rPr>
          <w:rFonts w:asciiTheme="minorHAnsi" w:hAnsiTheme="minorHAnsi" w:cs="Arial"/>
          <w:noProof/>
        </w:rPr>
        <w:t> </w:t>
      </w:r>
      <w:r w:rsidR="003F369D" w:rsidRPr="00757A67">
        <w:rPr>
          <w:rFonts w:asciiTheme="minorHAnsi" w:hAnsiTheme="minorHAnsi" w:cs="Arial"/>
          <w:noProof/>
        </w:rPr>
        <w:t> </w:t>
      </w:r>
      <w:r w:rsidR="003F369D" w:rsidRPr="00757A67">
        <w:rPr>
          <w:rFonts w:asciiTheme="minorHAnsi" w:hAnsiTheme="minorHAnsi" w:cs="Arial"/>
          <w:noProof/>
        </w:rPr>
        <w:t> </w:t>
      </w:r>
      <w:r w:rsidR="003F369D" w:rsidRPr="00757A67">
        <w:rPr>
          <w:rFonts w:asciiTheme="minorHAnsi" w:hAnsiTheme="minorHAnsi" w:cs="Arial"/>
        </w:rPr>
        <w:fldChar w:fldCharType="end"/>
      </w:r>
      <w:bookmarkEnd w:id="3"/>
    </w:p>
    <w:p w14:paraId="382FFBCB" w14:textId="2862245B" w:rsidR="005D5957" w:rsidRPr="00757A67" w:rsidRDefault="00161BA0" w:rsidP="000612D9">
      <w:pPr>
        <w:tabs>
          <w:tab w:val="left" w:pos="2268"/>
          <w:tab w:val="left" w:pos="4536"/>
        </w:tabs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>Club</w:t>
      </w:r>
      <w:r w:rsidR="002877D7">
        <w:rPr>
          <w:rFonts w:asciiTheme="minorHAnsi" w:hAnsiTheme="minorHAnsi" w:cs="Arial"/>
        </w:rPr>
        <w:t xml:space="preserve"> affilié</w:t>
      </w:r>
      <w:r w:rsidRPr="00757A67">
        <w:rPr>
          <w:rFonts w:asciiTheme="minorHAnsi" w:hAnsiTheme="minorHAnsi" w:cs="Arial"/>
        </w:rPr>
        <w:t> :</w:t>
      </w:r>
      <w:r w:rsidRPr="00757A67">
        <w:rPr>
          <w:rFonts w:asciiTheme="minorHAnsi" w:hAnsiTheme="minorHAnsi" w:cs="Arial"/>
        </w:rPr>
        <w:tab/>
      </w:r>
      <w:r w:rsidR="007C4E9F" w:rsidRPr="00757A67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7C4E9F" w:rsidRPr="00757A67">
        <w:rPr>
          <w:rFonts w:asciiTheme="minorHAnsi" w:hAnsiTheme="minorHAnsi" w:cs="Arial"/>
        </w:rPr>
        <w:instrText xml:space="preserve"> FORMTEXT </w:instrText>
      </w:r>
      <w:r w:rsidR="007C4E9F" w:rsidRPr="00757A67">
        <w:rPr>
          <w:rFonts w:asciiTheme="minorHAnsi" w:hAnsiTheme="minorHAnsi" w:cs="Arial"/>
        </w:rPr>
      </w:r>
      <w:r w:rsidR="007C4E9F" w:rsidRPr="00757A67">
        <w:rPr>
          <w:rFonts w:asciiTheme="minorHAnsi" w:hAnsiTheme="minorHAnsi" w:cs="Arial"/>
        </w:rPr>
        <w:fldChar w:fldCharType="separate"/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</w:rPr>
        <w:fldChar w:fldCharType="end"/>
      </w:r>
      <w:bookmarkEnd w:id="4"/>
      <w:r w:rsidR="00B744D3" w:rsidRPr="00757A67">
        <w:rPr>
          <w:rFonts w:asciiTheme="minorHAnsi" w:hAnsiTheme="minorHAnsi" w:cs="Arial"/>
        </w:rPr>
        <w:tab/>
      </w:r>
    </w:p>
    <w:p w14:paraId="23DB63E1" w14:textId="77777777" w:rsidR="00320E3C" w:rsidRPr="00757A67" w:rsidRDefault="00320E3C" w:rsidP="00320E3C">
      <w:pPr>
        <w:tabs>
          <w:tab w:val="left" w:pos="1418"/>
          <w:tab w:val="left" w:pos="2268"/>
          <w:tab w:val="left" w:pos="3828"/>
        </w:tabs>
        <w:rPr>
          <w:rFonts w:asciiTheme="minorHAnsi" w:hAnsiTheme="minorHAnsi" w:cs="Arial"/>
        </w:rPr>
      </w:pPr>
    </w:p>
    <w:p w14:paraId="603C0F53" w14:textId="77777777" w:rsidR="00161BA0" w:rsidRPr="00757A67" w:rsidRDefault="00161BA0" w:rsidP="007C4E9F">
      <w:pPr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 xml:space="preserve">Pour quel </w:t>
      </w:r>
      <w:r w:rsidR="00063A92">
        <w:rPr>
          <w:rFonts w:asciiTheme="minorHAnsi" w:hAnsiTheme="minorHAnsi" w:cs="Arial"/>
        </w:rPr>
        <w:t>séminaire</w:t>
      </w:r>
      <w:r w:rsidRPr="00757A67">
        <w:rPr>
          <w:rFonts w:asciiTheme="minorHAnsi" w:hAnsiTheme="minorHAnsi" w:cs="Arial"/>
        </w:rPr>
        <w:t xml:space="preserve"> demandez-vous cette formation? </w:t>
      </w:r>
      <w:r w:rsidR="007C4E9F" w:rsidRPr="00757A67">
        <w:rPr>
          <w:rFonts w:asciiTheme="minorHAnsi" w:hAnsiTheme="minorHAnsi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7C4E9F" w:rsidRPr="00757A67">
        <w:rPr>
          <w:rFonts w:asciiTheme="minorHAnsi" w:hAnsiTheme="minorHAnsi" w:cs="Arial"/>
        </w:rPr>
        <w:instrText xml:space="preserve"> FORMTEXT </w:instrText>
      </w:r>
      <w:r w:rsidR="007C4E9F" w:rsidRPr="00757A67">
        <w:rPr>
          <w:rFonts w:asciiTheme="minorHAnsi" w:hAnsiTheme="minorHAnsi" w:cs="Arial"/>
        </w:rPr>
      </w:r>
      <w:r w:rsidR="007C4E9F" w:rsidRPr="00757A67">
        <w:rPr>
          <w:rFonts w:asciiTheme="minorHAnsi" w:hAnsiTheme="minorHAnsi" w:cs="Arial"/>
        </w:rPr>
        <w:fldChar w:fldCharType="separate"/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</w:rPr>
        <w:fldChar w:fldCharType="end"/>
      </w:r>
      <w:bookmarkEnd w:id="5"/>
    </w:p>
    <w:p w14:paraId="7B24D1BE" w14:textId="77777777" w:rsidR="00161BA0" w:rsidRPr="00757A67" w:rsidRDefault="00C939C7" w:rsidP="007C4E9F">
      <w:p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À</w:t>
      </w:r>
      <w:r w:rsidR="00161BA0" w:rsidRPr="00757A67">
        <w:rPr>
          <w:rFonts w:asciiTheme="minorHAnsi" w:hAnsiTheme="minorHAnsi" w:cs="Arial"/>
        </w:rPr>
        <w:t xml:space="preserve"> quel endroit se donne</w:t>
      </w:r>
      <w:r w:rsidR="00063A92">
        <w:rPr>
          <w:rFonts w:asciiTheme="minorHAnsi" w:hAnsiTheme="minorHAnsi" w:cs="Arial"/>
        </w:rPr>
        <w:t xml:space="preserve"> la formation</w:t>
      </w:r>
      <w:r w:rsidR="00161BA0" w:rsidRPr="00757A67">
        <w:rPr>
          <w:rFonts w:asciiTheme="minorHAnsi" w:hAnsiTheme="minorHAnsi" w:cs="Arial"/>
        </w:rPr>
        <w:t xml:space="preserve">?  </w:t>
      </w:r>
      <w:r w:rsidR="007C4E9F" w:rsidRPr="00757A67">
        <w:rPr>
          <w:rFonts w:asciiTheme="minorHAnsi" w:hAnsiTheme="minorHAnsi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7C4E9F" w:rsidRPr="00757A67">
        <w:rPr>
          <w:rFonts w:asciiTheme="minorHAnsi" w:hAnsiTheme="minorHAnsi" w:cs="Arial"/>
        </w:rPr>
        <w:instrText xml:space="preserve"> FORMTEXT </w:instrText>
      </w:r>
      <w:r w:rsidR="007C4E9F" w:rsidRPr="00757A67">
        <w:rPr>
          <w:rFonts w:asciiTheme="minorHAnsi" w:hAnsiTheme="minorHAnsi" w:cs="Arial"/>
        </w:rPr>
      </w:r>
      <w:r w:rsidR="007C4E9F" w:rsidRPr="00757A67">
        <w:rPr>
          <w:rFonts w:asciiTheme="minorHAnsi" w:hAnsiTheme="minorHAnsi" w:cs="Arial"/>
        </w:rPr>
        <w:fldChar w:fldCharType="separate"/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</w:rPr>
        <w:fldChar w:fldCharType="end"/>
      </w:r>
      <w:bookmarkEnd w:id="6"/>
    </w:p>
    <w:p w14:paraId="4E8F6A1F" w14:textId="77777777" w:rsidR="00161BA0" w:rsidRPr="00757A67" w:rsidRDefault="00161BA0" w:rsidP="007C4E9F">
      <w:pPr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 xml:space="preserve">Par quel organisme? </w:t>
      </w:r>
      <w:r w:rsidR="007C4E9F" w:rsidRPr="00757A67">
        <w:rPr>
          <w:rFonts w:asciiTheme="minorHAnsi" w:hAnsiTheme="minorHAnsi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7C4E9F" w:rsidRPr="00757A67">
        <w:rPr>
          <w:rFonts w:asciiTheme="minorHAnsi" w:hAnsiTheme="minorHAnsi" w:cs="Arial"/>
        </w:rPr>
        <w:instrText xml:space="preserve"> FORMTEXT </w:instrText>
      </w:r>
      <w:r w:rsidR="007C4E9F" w:rsidRPr="00757A67">
        <w:rPr>
          <w:rFonts w:asciiTheme="minorHAnsi" w:hAnsiTheme="minorHAnsi" w:cs="Arial"/>
        </w:rPr>
      </w:r>
      <w:r w:rsidR="007C4E9F" w:rsidRPr="00757A67">
        <w:rPr>
          <w:rFonts w:asciiTheme="minorHAnsi" w:hAnsiTheme="minorHAnsi" w:cs="Arial"/>
        </w:rPr>
        <w:fldChar w:fldCharType="separate"/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</w:rPr>
        <w:fldChar w:fldCharType="end"/>
      </w:r>
      <w:bookmarkEnd w:id="7"/>
    </w:p>
    <w:p w14:paraId="6EE70A17" w14:textId="77777777" w:rsidR="00161BA0" w:rsidRPr="00757A67" w:rsidRDefault="007C4E9F" w:rsidP="00320E3C">
      <w:pPr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>Quels sont les o</w:t>
      </w:r>
      <w:r w:rsidR="00161BA0" w:rsidRPr="00757A67">
        <w:rPr>
          <w:rFonts w:asciiTheme="minorHAnsi" w:hAnsiTheme="minorHAnsi" w:cs="Arial"/>
        </w:rPr>
        <w:t>bjectifs de formation pour vous</w:t>
      </w:r>
      <w:r w:rsidRPr="00757A67">
        <w:rPr>
          <w:rFonts w:asciiTheme="minorHAnsi" w:hAnsiTheme="minorHAnsi" w:cs="Arial"/>
        </w:rPr>
        <w:t xml:space="preserve"> ?</w:t>
      </w:r>
      <w:r w:rsidR="00161BA0" w:rsidRPr="00757A67">
        <w:rPr>
          <w:rFonts w:asciiTheme="minorHAnsi" w:hAnsiTheme="minorHAnsi" w:cs="Arial"/>
        </w:rPr>
        <w:t xml:space="preserve"> </w:t>
      </w:r>
      <w:r w:rsidRPr="00757A67">
        <w:rPr>
          <w:rFonts w:asciiTheme="minorHAnsi" w:hAnsiTheme="minorHAnsi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Pr="00757A67">
        <w:rPr>
          <w:rFonts w:asciiTheme="minorHAnsi" w:hAnsiTheme="minorHAnsi" w:cs="Arial"/>
        </w:rPr>
        <w:instrText xml:space="preserve"> FORMTEXT </w:instrText>
      </w:r>
      <w:r w:rsidRPr="00757A67">
        <w:rPr>
          <w:rFonts w:asciiTheme="minorHAnsi" w:hAnsiTheme="minorHAnsi" w:cs="Arial"/>
        </w:rPr>
      </w:r>
      <w:r w:rsidRPr="00757A67">
        <w:rPr>
          <w:rFonts w:asciiTheme="minorHAnsi" w:hAnsiTheme="minorHAnsi" w:cs="Arial"/>
        </w:rPr>
        <w:fldChar w:fldCharType="separate"/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</w:rPr>
        <w:fldChar w:fldCharType="end"/>
      </w:r>
      <w:bookmarkEnd w:id="8"/>
    </w:p>
    <w:p w14:paraId="307B0499" w14:textId="77777777" w:rsidR="00320E3C" w:rsidRPr="00757A67" w:rsidRDefault="00320E3C" w:rsidP="00320E3C">
      <w:pPr>
        <w:rPr>
          <w:rFonts w:asciiTheme="minorHAnsi" w:hAnsiTheme="minorHAnsi" w:cs="Arial"/>
        </w:rPr>
      </w:pPr>
    </w:p>
    <w:p w14:paraId="7A6C3F50" w14:textId="7DE7ADAD" w:rsidR="00320E3C" w:rsidRPr="00757A67" w:rsidRDefault="00320E3C" w:rsidP="00320E3C">
      <w:pPr>
        <w:rPr>
          <w:rFonts w:asciiTheme="minorHAnsi" w:hAnsiTheme="minorHAnsi" w:cs="Arial"/>
        </w:rPr>
      </w:pPr>
    </w:p>
    <w:p w14:paraId="25C5E92F" w14:textId="77777777" w:rsidR="00B744D3" w:rsidRPr="00757A67" w:rsidRDefault="00161BA0" w:rsidP="000B706B">
      <w:pPr>
        <w:tabs>
          <w:tab w:val="left" w:pos="3261"/>
        </w:tabs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  <w:u w:val="single"/>
        </w:rPr>
        <w:t xml:space="preserve">Évaluation </w:t>
      </w:r>
      <w:r w:rsidR="00063A92">
        <w:rPr>
          <w:rFonts w:asciiTheme="minorHAnsi" w:hAnsiTheme="minorHAnsi" w:cs="Arial"/>
          <w:u w:val="single"/>
        </w:rPr>
        <w:t>globale</w:t>
      </w:r>
      <w:r w:rsidR="00B744D3" w:rsidRPr="00757A67">
        <w:rPr>
          <w:rFonts w:asciiTheme="minorHAnsi" w:hAnsiTheme="minorHAnsi" w:cs="Arial"/>
          <w:u w:val="single"/>
        </w:rPr>
        <w:t xml:space="preserve"> </w:t>
      </w:r>
      <w:r w:rsidRPr="00757A67">
        <w:rPr>
          <w:rFonts w:asciiTheme="minorHAnsi" w:hAnsiTheme="minorHAnsi" w:cs="Arial"/>
          <w:u w:val="single"/>
        </w:rPr>
        <w:t>des coûts</w:t>
      </w:r>
      <w:r w:rsidRPr="00757A67">
        <w:rPr>
          <w:rFonts w:asciiTheme="minorHAnsi" w:hAnsiTheme="minorHAnsi" w:cs="Arial"/>
        </w:rPr>
        <w:t> :</w:t>
      </w:r>
      <w:r w:rsidR="00B744D3" w:rsidRPr="00757A67">
        <w:rPr>
          <w:rFonts w:asciiTheme="minorHAnsi" w:hAnsiTheme="minorHAnsi" w:cs="Arial"/>
        </w:rPr>
        <w:t xml:space="preserve"> </w:t>
      </w:r>
      <w:r w:rsidR="00B744D3" w:rsidRPr="00757A67">
        <w:rPr>
          <w:rFonts w:asciiTheme="minorHAnsi" w:hAnsiTheme="minorHAnsi" w:cs="Arial"/>
        </w:rPr>
        <w:tab/>
      </w:r>
      <w:r w:rsidR="00B744D3" w:rsidRPr="00757A67">
        <w:rPr>
          <w:rFonts w:asciiTheme="minorHAnsi" w:hAnsiTheme="minorHAnsi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9" w:name="Texte16"/>
      <w:r w:rsidR="00B744D3" w:rsidRPr="00757A67">
        <w:rPr>
          <w:rFonts w:asciiTheme="minorHAnsi" w:hAnsiTheme="minorHAnsi" w:cs="Arial"/>
        </w:rPr>
        <w:instrText xml:space="preserve"> FORMTEXT </w:instrText>
      </w:r>
      <w:r w:rsidR="00B744D3" w:rsidRPr="00757A67">
        <w:rPr>
          <w:rFonts w:asciiTheme="minorHAnsi" w:hAnsiTheme="minorHAnsi" w:cs="Arial"/>
        </w:rPr>
      </w:r>
      <w:r w:rsidR="00B744D3" w:rsidRPr="00757A67">
        <w:rPr>
          <w:rFonts w:asciiTheme="minorHAnsi" w:hAnsiTheme="minorHAnsi" w:cs="Arial"/>
        </w:rPr>
        <w:fldChar w:fldCharType="separate"/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</w:rPr>
        <w:fldChar w:fldCharType="end"/>
      </w:r>
      <w:bookmarkEnd w:id="9"/>
      <w:r w:rsidR="00B744D3" w:rsidRPr="00757A67">
        <w:rPr>
          <w:rFonts w:asciiTheme="minorHAnsi" w:hAnsiTheme="minorHAnsi" w:cs="Arial"/>
        </w:rPr>
        <w:t xml:space="preserve"> $CDN</w:t>
      </w:r>
      <w:r w:rsidR="00B744D3" w:rsidRPr="00757A67">
        <w:rPr>
          <w:rFonts w:asciiTheme="minorHAnsi" w:hAnsiTheme="minorHAnsi" w:cs="Arial"/>
        </w:rPr>
        <w:tab/>
      </w:r>
    </w:p>
    <w:p w14:paraId="7FB0D430" w14:textId="77777777" w:rsidR="00D204AC" w:rsidRDefault="00B744D3" w:rsidP="00D204AC">
      <w:pPr>
        <w:tabs>
          <w:tab w:val="left" w:pos="567"/>
          <w:tab w:val="left" w:pos="2694"/>
          <w:tab w:val="left" w:pos="5670"/>
          <w:tab w:val="left" w:pos="7371"/>
        </w:tabs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ab/>
      </w:r>
      <w:r w:rsidR="00161BA0" w:rsidRPr="00757A67">
        <w:rPr>
          <w:rFonts w:asciiTheme="minorHAnsi" w:hAnsiTheme="minorHAnsi" w:cs="Arial"/>
        </w:rPr>
        <w:t>Frais de formation :</w:t>
      </w:r>
      <w:r w:rsidR="00161BA0" w:rsidRPr="00757A67">
        <w:rPr>
          <w:rFonts w:asciiTheme="minorHAnsi" w:hAnsiTheme="minorHAnsi" w:cs="Arial"/>
        </w:rPr>
        <w:tab/>
      </w:r>
      <w:r w:rsidR="007C4E9F" w:rsidRPr="00757A67">
        <w:rPr>
          <w:rFonts w:asciiTheme="minorHAnsi" w:hAnsiTheme="minorHAnsi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7C4E9F" w:rsidRPr="00757A67">
        <w:rPr>
          <w:rFonts w:asciiTheme="minorHAnsi" w:hAnsiTheme="minorHAnsi" w:cs="Arial"/>
        </w:rPr>
        <w:instrText xml:space="preserve"> FORMTEXT </w:instrText>
      </w:r>
      <w:r w:rsidR="007C4E9F" w:rsidRPr="00757A67">
        <w:rPr>
          <w:rFonts w:asciiTheme="minorHAnsi" w:hAnsiTheme="minorHAnsi" w:cs="Arial"/>
        </w:rPr>
      </w:r>
      <w:r w:rsidR="007C4E9F" w:rsidRPr="00757A67">
        <w:rPr>
          <w:rFonts w:asciiTheme="minorHAnsi" w:hAnsiTheme="minorHAnsi" w:cs="Arial"/>
        </w:rPr>
        <w:fldChar w:fldCharType="separate"/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</w:rPr>
        <w:fldChar w:fldCharType="end"/>
      </w:r>
      <w:bookmarkEnd w:id="10"/>
      <w:r w:rsidR="007C4E9F" w:rsidRPr="00757A67">
        <w:rPr>
          <w:rFonts w:asciiTheme="minorHAnsi" w:hAnsiTheme="minorHAnsi" w:cs="Arial"/>
        </w:rPr>
        <w:t xml:space="preserve"> $CDN</w:t>
      </w:r>
      <w:r w:rsidRPr="00757A67">
        <w:rPr>
          <w:rFonts w:asciiTheme="minorHAnsi" w:hAnsiTheme="minorHAnsi" w:cs="Arial"/>
        </w:rPr>
        <w:tab/>
        <w:t>Transport :</w:t>
      </w:r>
      <w:r w:rsidRPr="00757A67">
        <w:rPr>
          <w:rFonts w:asciiTheme="minorHAnsi" w:hAnsiTheme="minorHAnsi" w:cs="Arial"/>
        </w:rPr>
        <w:tab/>
      </w:r>
      <w:r w:rsidRPr="00757A67">
        <w:rPr>
          <w:rFonts w:asciiTheme="minorHAnsi" w:hAnsiTheme="minorHAnsi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1" w:name="Texte20"/>
      <w:r w:rsidRPr="00757A67">
        <w:rPr>
          <w:rFonts w:asciiTheme="minorHAnsi" w:hAnsiTheme="minorHAnsi" w:cs="Arial"/>
        </w:rPr>
        <w:instrText xml:space="preserve"> FORMTEXT </w:instrText>
      </w:r>
      <w:r w:rsidRPr="00757A67">
        <w:rPr>
          <w:rFonts w:asciiTheme="minorHAnsi" w:hAnsiTheme="minorHAnsi" w:cs="Arial"/>
        </w:rPr>
      </w:r>
      <w:r w:rsidRPr="00757A67">
        <w:rPr>
          <w:rFonts w:asciiTheme="minorHAnsi" w:hAnsiTheme="minorHAnsi" w:cs="Arial"/>
        </w:rPr>
        <w:fldChar w:fldCharType="separate"/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  <w:noProof/>
        </w:rPr>
        <w:t> </w:t>
      </w:r>
      <w:r w:rsidRPr="00757A67">
        <w:rPr>
          <w:rFonts w:asciiTheme="minorHAnsi" w:hAnsiTheme="minorHAnsi" w:cs="Arial"/>
        </w:rPr>
        <w:fldChar w:fldCharType="end"/>
      </w:r>
      <w:bookmarkEnd w:id="11"/>
      <w:r w:rsidR="00063A92">
        <w:rPr>
          <w:rFonts w:asciiTheme="minorHAnsi" w:hAnsiTheme="minorHAnsi" w:cs="Arial"/>
        </w:rPr>
        <w:t xml:space="preserve"> </w:t>
      </w:r>
      <w:r w:rsidR="00757A67" w:rsidRPr="00757A67">
        <w:rPr>
          <w:rFonts w:asciiTheme="minorHAnsi" w:hAnsiTheme="minorHAnsi" w:cs="Arial"/>
        </w:rPr>
        <w:t>$CDN</w:t>
      </w:r>
    </w:p>
    <w:p w14:paraId="6FA085CE" w14:textId="76DB2FF1" w:rsidR="002771DB" w:rsidRDefault="009231F3" w:rsidP="009231F3">
      <w:pPr>
        <w:tabs>
          <w:tab w:val="left" w:pos="567"/>
          <w:tab w:val="left" w:pos="1843"/>
          <w:tab w:val="left" w:pos="5670"/>
          <w:tab w:val="left" w:pos="7371"/>
        </w:tabs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B5333A" w:rsidRPr="00757A67">
        <w:rPr>
          <w:rFonts w:asciiTheme="minorHAnsi" w:hAnsiTheme="minorHAnsi" w:cs="Arial"/>
        </w:rPr>
        <w:t>Autre :</w:t>
      </w:r>
      <w:r w:rsidR="00B5333A" w:rsidRPr="00757A67">
        <w:rPr>
          <w:rFonts w:asciiTheme="minorHAnsi" w:hAnsiTheme="minorHAnsi" w:cs="Arial"/>
        </w:rPr>
        <w:tab/>
      </w:r>
      <w:r w:rsidR="00B5333A" w:rsidRPr="00757A67">
        <w:rPr>
          <w:rFonts w:asciiTheme="minorHAnsi" w:hAnsiTheme="minorHAnsi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B5333A" w:rsidRPr="00757A67">
        <w:rPr>
          <w:rFonts w:asciiTheme="minorHAnsi" w:hAnsiTheme="minorHAnsi" w:cs="Arial"/>
        </w:rPr>
        <w:instrText xml:space="preserve"> FORMTEXT </w:instrText>
      </w:r>
      <w:r w:rsidR="00B5333A" w:rsidRPr="00757A67">
        <w:rPr>
          <w:rFonts w:asciiTheme="minorHAnsi" w:hAnsiTheme="minorHAnsi" w:cs="Arial"/>
        </w:rPr>
      </w:r>
      <w:r w:rsidR="00B5333A" w:rsidRPr="00757A67">
        <w:rPr>
          <w:rFonts w:asciiTheme="minorHAnsi" w:hAnsiTheme="minorHAnsi" w:cs="Arial"/>
        </w:rPr>
        <w:fldChar w:fldCharType="separate"/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</w:rPr>
        <w:fldChar w:fldCharType="end"/>
      </w:r>
      <w:bookmarkEnd w:id="12"/>
      <w:r w:rsidR="00B5333A">
        <w:rPr>
          <w:rFonts w:asciiTheme="minorHAnsi" w:hAnsiTheme="minorHAnsi" w:cs="Arial"/>
        </w:rPr>
        <w:t xml:space="preserve"> $CDN</w:t>
      </w:r>
      <w:r w:rsidR="00B5333A">
        <w:rPr>
          <w:rFonts w:asciiTheme="minorHAnsi" w:hAnsiTheme="minorHAnsi" w:cs="Arial"/>
        </w:rPr>
        <w:tab/>
      </w:r>
      <w:r w:rsidR="00B744D3" w:rsidRPr="00757A67">
        <w:rPr>
          <w:rFonts w:asciiTheme="minorHAnsi" w:hAnsiTheme="minorHAnsi" w:cs="Arial"/>
        </w:rPr>
        <w:t>Hébergement</w:t>
      </w:r>
      <w:r w:rsidR="00161BA0" w:rsidRPr="00757A67">
        <w:rPr>
          <w:rFonts w:asciiTheme="minorHAnsi" w:hAnsiTheme="minorHAnsi" w:cs="Arial"/>
        </w:rPr>
        <w:t> :</w:t>
      </w:r>
      <w:r w:rsidR="00D204AC">
        <w:rPr>
          <w:rFonts w:asciiTheme="minorHAnsi" w:hAnsiTheme="minorHAnsi" w:cs="Arial"/>
        </w:rPr>
        <w:tab/>
      </w:r>
      <w:r w:rsidR="007C4E9F" w:rsidRPr="00757A67">
        <w:rPr>
          <w:rFonts w:asciiTheme="minorHAnsi" w:hAnsiTheme="minorHAnsi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7C4E9F" w:rsidRPr="00757A67">
        <w:rPr>
          <w:rFonts w:asciiTheme="minorHAnsi" w:hAnsiTheme="minorHAnsi" w:cs="Arial"/>
        </w:rPr>
        <w:instrText xml:space="preserve"> FORMTEXT </w:instrText>
      </w:r>
      <w:r w:rsidR="007C4E9F" w:rsidRPr="00757A67">
        <w:rPr>
          <w:rFonts w:asciiTheme="minorHAnsi" w:hAnsiTheme="minorHAnsi" w:cs="Arial"/>
        </w:rPr>
      </w:r>
      <w:r w:rsidR="007C4E9F" w:rsidRPr="00757A67">
        <w:rPr>
          <w:rFonts w:asciiTheme="minorHAnsi" w:hAnsiTheme="minorHAnsi" w:cs="Arial"/>
        </w:rPr>
        <w:fldChar w:fldCharType="separate"/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  <w:noProof/>
        </w:rPr>
        <w:t> </w:t>
      </w:r>
      <w:r w:rsidR="007C4E9F" w:rsidRPr="00757A67">
        <w:rPr>
          <w:rFonts w:asciiTheme="minorHAnsi" w:hAnsiTheme="minorHAnsi" w:cs="Arial"/>
        </w:rPr>
        <w:fldChar w:fldCharType="end"/>
      </w:r>
      <w:bookmarkEnd w:id="13"/>
      <w:r w:rsidR="007C4E9F" w:rsidRPr="00757A67">
        <w:rPr>
          <w:rFonts w:asciiTheme="minorHAnsi" w:hAnsiTheme="minorHAnsi" w:cs="Arial"/>
        </w:rPr>
        <w:t xml:space="preserve"> $CDN</w:t>
      </w:r>
    </w:p>
    <w:p w14:paraId="7E40CEFE" w14:textId="18D142D6" w:rsidR="00161BA0" w:rsidRPr="00757A67" w:rsidRDefault="002771DB" w:rsidP="00626238">
      <w:pPr>
        <w:tabs>
          <w:tab w:val="left" w:pos="567"/>
          <w:tab w:val="left" w:pos="1843"/>
          <w:tab w:val="left" w:pos="5670"/>
          <w:tab w:val="left" w:pos="7371"/>
        </w:tabs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B5333A">
        <w:rPr>
          <w:rFonts w:asciiTheme="minorHAnsi" w:hAnsiTheme="minorHAnsi" w:cs="Arial"/>
        </w:rPr>
        <w:t>Spécifier</w:t>
      </w:r>
      <w:r w:rsidR="00B5333A" w:rsidRPr="00757A67">
        <w:rPr>
          <w:rFonts w:asciiTheme="minorHAnsi" w:hAnsiTheme="minorHAnsi" w:cs="Arial"/>
        </w:rPr>
        <w:t> :</w:t>
      </w:r>
      <w:r w:rsidR="009231F3">
        <w:rPr>
          <w:rFonts w:asciiTheme="minorHAnsi" w:hAnsiTheme="minorHAnsi" w:cs="Arial"/>
        </w:rPr>
        <w:tab/>
      </w:r>
      <w:r w:rsidR="00B5333A" w:rsidRPr="00757A67">
        <w:rPr>
          <w:rFonts w:asciiTheme="minorHAnsi" w:hAnsiTheme="minorHAnsi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B5333A" w:rsidRPr="00757A67">
        <w:rPr>
          <w:rFonts w:asciiTheme="minorHAnsi" w:hAnsiTheme="minorHAnsi" w:cs="Arial"/>
        </w:rPr>
        <w:instrText xml:space="preserve"> FORMTEXT </w:instrText>
      </w:r>
      <w:r w:rsidR="00B5333A" w:rsidRPr="00757A67">
        <w:rPr>
          <w:rFonts w:asciiTheme="minorHAnsi" w:hAnsiTheme="minorHAnsi" w:cs="Arial"/>
        </w:rPr>
      </w:r>
      <w:r w:rsidR="00B5333A" w:rsidRPr="00757A67">
        <w:rPr>
          <w:rFonts w:asciiTheme="minorHAnsi" w:hAnsiTheme="minorHAnsi" w:cs="Arial"/>
        </w:rPr>
        <w:fldChar w:fldCharType="separate"/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  <w:noProof/>
        </w:rPr>
        <w:t> </w:t>
      </w:r>
      <w:r w:rsidR="00B5333A" w:rsidRPr="00757A67">
        <w:rPr>
          <w:rFonts w:asciiTheme="minorHAnsi" w:hAnsiTheme="minorHAnsi" w:cs="Arial"/>
        </w:rPr>
        <w:fldChar w:fldCharType="end"/>
      </w:r>
      <w:bookmarkEnd w:id="14"/>
      <w:r w:rsidR="00B5333A" w:rsidRPr="00757A67">
        <w:rPr>
          <w:rFonts w:asciiTheme="minorHAnsi" w:hAnsiTheme="minorHAnsi" w:cs="Arial"/>
        </w:rPr>
        <w:tab/>
      </w:r>
      <w:r w:rsidR="00B744D3" w:rsidRPr="00757A67">
        <w:rPr>
          <w:rFonts w:asciiTheme="minorHAnsi" w:hAnsiTheme="minorHAnsi" w:cs="Arial"/>
        </w:rPr>
        <w:t>Nourriture :</w:t>
      </w:r>
      <w:r w:rsidR="00626238">
        <w:rPr>
          <w:rFonts w:asciiTheme="minorHAnsi" w:hAnsiTheme="minorHAnsi" w:cs="Arial"/>
        </w:rPr>
        <w:tab/>
      </w:r>
      <w:r w:rsidR="00B744D3" w:rsidRPr="00757A67">
        <w:rPr>
          <w:rFonts w:asciiTheme="minorHAnsi" w:hAnsiTheme="minorHAnsi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5" w:name="Texte21"/>
      <w:r w:rsidR="00B744D3" w:rsidRPr="00757A67">
        <w:rPr>
          <w:rFonts w:asciiTheme="minorHAnsi" w:hAnsiTheme="minorHAnsi" w:cs="Arial"/>
        </w:rPr>
        <w:instrText xml:space="preserve"> FORMTEXT </w:instrText>
      </w:r>
      <w:r w:rsidR="00B744D3" w:rsidRPr="00757A67">
        <w:rPr>
          <w:rFonts w:asciiTheme="minorHAnsi" w:hAnsiTheme="minorHAnsi" w:cs="Arial"/>
        </w:rPr>
      </w:r>
      <w:r w:rsidR="00B744D3" w:rsidRPr="00757A67">
        <w:rPr>
          <w:rFonts w:asciiTheme="minorHAnsi" w:hAnsiTheme="minorHAnsi" w:cs="Arial"/>
        </w:rPr>
        <w:fldChar w:fldCharType="separate"/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  <w:noProof/>
        </w:rPr>
        <w:t> </w:t>
      </w:r>
      <w:r w:rsidR="00B744D3" w:rsidRPr="00757A67">
        <w:rPr>
          <w:rFonts w:asciiTheme="minorHAnsi" w:hAnsiTheme="minorHAnsi" w:cs="Arial"/>
        </w:rPr>
        <w:fldChar w:fldCharType="end"/>
      </w:r>
      <w:bookmarkEnd w:id="15"/>
      <w:r w:rsidR="00063A92">
        <w:rPr>
          <w:rFonts w:asciiTheme="minorHAnsi" w:hAnsiTheme="minorHAnsi" w:cs="Arial"/>
        </w:rPr>
        <w:t xml:space="preserve"> </w:t>
      </w:r>
      <w:r w:rsidR="00757A67" w:rsidRPr="00757A67">
        <w:rPr>
          <w:rFonts w:asciiTheme="minorHAnsi" w:hAnsiTheme="minorHAnsi" w:cs="Arial"/>
        </w:rPr>
        <w:t>$CDN</w:t>
      </w:r>
    </w:p>
    <w:p w14:paraId="1751D8D7" w14:textId="27BF5AC7" w:rsidR="00161BA0" w:rsidRPr="00757A67" w:rsidRDefault="00B744D3" w:rsidP="00757A67">
      <w:pPr>
        <w:tabs>
          <w:tab w:val="left" w:pos="567"/>
          <w:tab w:val="left" w:pos="1418"/>
          <w:tab w:val="left" w:pos="2977"/>
          <w:tab w:val="left" w:pos="4111"/>
        </w:tabs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ab/>
      </w:r>
    </w:p>
    <w:p w14:paraId="39F87F9B" w14:textId="77777777" w:rsidR="00161BA0" w:rsidRPr="00757A67" w:rsidRDefault="00161BA0" w:rsidP="00757A67">
      <w:pPr>
        <w:tabs>
          <w:tab w:val="left" w:pos="0"/>
          <w:tab w:val="left" w:pos="4111"/>
          <w:tab w:val="left" w:pos="5812"/>
          <w:tab w:val="left" w:pos="7655"/>
        </w:tabs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</w:rPr>
        <w:t>Montant accordé par l</w:t>
      </w:r>
      <w:r w:rsidR="007C4E9F" w:rsidRPr="00757A67">
        <w:rPr>
          <w:rFonts w:asciiTheme="minorHAnsi" w:hAnsiTheme="minorHAnsi" w:cs="Arial"/>
        </w:rPr>
        <w:t>’organisme</w:t>
      </w:r>
      <w:r w:rsidRPr="00757A67">
        <w:rPr>
          <w:rFonts w:asciiTheme="minorHAnsi" w:hAnsiTheme="minorHAnsi" w:cs="Arial"/>
        </w:rPr>
        <w:t xml:space="preserve"> (club)</w:t>
      </w:r>
      <w:r w:rsidR="00050CB4" w:rsidRPr="00757A67">
        <w:rPr>
          <w:rFonts w:asciiTheme="minorHAnsi" w:hAnsiTheme="minorHAnsi" w:cs="Arial"/>
        </w:rPr>
        <w:t> :</w:t>
      </w:r>
      <w:r w:rsidR="00757A67">
        <w:rPr>
          <w:rFonts w:asciiTheme="minorHAnsi" w:hAnsiTheme="minorHAnsi" w:cs="Arial"/>
        </w:rPr>
        <w:tab/>
      </w:r>
      <w:r w:rsidR="00F469CD" w:rsidRPr="00757A67">
        <w:rPr>
          <w:rFonts w:asciiTheme="minorHAnsi" w:hAnsiTheme="minorHAnsi"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F469CD" w:rsidRPr="00757A67">
        <w:rPr>
          <w:rFonts w:asciiTheme="minorHAnsi" w:hAnsiTheme="minorHAnsi" w:cs="Arial"/>
        </w:rPr>
        <w:instrText xml:space="preserve"> FORMTEXT </w:instrText>
      </w:r>
      <w:r w:rsidR="00F469CD" w:rsidRPr="00757A67">
        <w:rPr>
          <w:rFonts w:asciiTheme="minorHAnsi" w:hAnsiTheme="minorHAnsi" w:cs="Arial"/>
        </w:rPr>
      </w:r>
      <w:r w:rsidR="00F469CD" w:rsidRPr="00757A67">
        <w:rPr>
          <w:rFonts w:asciiTheme="minorHAnsi" w:hAnsiTheme="minorHAnsi" w:cs="Arial"/>
        </w:rPr>
        <w:fldChar w:fldCharType="separate"/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</w:rPr>
        <w:fldChar w:fldCharType="end"/>
      </w:r>
      <w:bookmarkEnd w:id="16"/>
      <w:r w:rsidR="00F469CD" w:rsidRPr="00757A67">
        <w:rPr>
          <w:rFonts w:asciiTheme="minorHAnsi" w:hAnsiTheme="minorHAnsi" w:cs="Arial"/>
        </w:rPr>
        <w:t xml:space="preserve"> $CDN</w:t>
      </w:r>
      <w:r w:rsidR="00757A67">
        <w:rPr>
          <w:rFonts w:asciiTheme="minorHAnsi" w:hAnsiTheme="minorHAnsi" w:cs="Arial"/>
        </w:rPr>
        <w:tab/>
        <w:t>Autre subvention:</w:t>
      </w:r>
      <w:r w:rsidR="00757A67">
        <w:rPr>
          <w:rFonts w:asciiTheme="minorHAnsi" w:hAnsiTheme="minorHAnsi" w:cs="Arial"/>
        </w:rPr>
        <w:tab/>
      </w:r>
      <w:r w:rsidR="00F469CD" w:rsidRPr="00757A67">
        <w:rPr>
          <w:rFonts w:asciiTheme="minorHAnsi" w:hAnsiTheme="minorHAnsi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7" w:name="Texte19"/>
      <w:r w:rsidR="00F469CD" w:rsidRPr="00757A67">
        <w:rPr>
          <w:rFonts w:asciiTheme="minorHAnsi" w:hAnsiTheme="minorHAnsi" w:cs="Arial"/>
        </w:rPr>
        <w:instrText xml:space="preserve"> FORMTEXT </w:instrText>
      </w:r>
      <w:r w:rsidR="00F469CD" w:rsidRPr="00757A67">
        <w:rPr>
          <w:rFonts w:asciiTheme="minorHAnsi" w:hAnsiTheme="minorHAnsi" w:cs="Arial"/>
        </w:rPr>
      </w:r>
      <w:r w:rsidR="00F469CD" w:rsidRPr="00757A67">
        <w:rPr>
          <w:rFonts w:asciiTheme="minorHAnsi" w:hAnsiTheme="minorHAnsi" w:cs="Arial"/>
        </w:rPr>
        <w:fldChar w:fldCharType="separate"/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  <w:noProof/>
        </w:rPr>
        <w:t> </w:t>
      </w:r>
      <w:r w:rsidR="00F469CD" w:rsidRPr="00757A67">
        <w:rPr>
          <w:rFonts w:asciiTheme="minorHAnsi" w:hAnsiTheme="minorHAnsi" w:cs="Arial"/>
        </w:rPr>
        <w:fldChar w:fldCharType="end"/>
      </w:r>
      <w:bookmarkEnd w:id="17"/>
      <w:r w:rsidR="00F469CD" w:rsidRPr="00757A67">
        <w:rPr>
          <w:rFonts w:asciiTheme="minorHAnsi" w:hAnsiTheme="minorHAnsi" w:cs="Arial"/>
        </w:rPr>
        <w:t xml:space="preserve"> $CDN</w:t>
      </w:r>
    </w:p>
    <w:p w14:paraId="0D442C70" w14:textId="77777777" w:rsidR="00161BA0" w:rsidRPr="00757A67" w:rsidRDefault="00442E9A" w:rsidP="00F469CD">
      <w:pPr>
        <w:tabs>
          <w:tab w:val="left" w:pos="2268"/>
          <w:tab w:val="left" w:pos="3686"/>
        </w:tabs>
        <w:spacing w:after="200"/>
        <w:rPr>
          <w:rFonts w:asciiTheme="minorHAnsi" w:hAnsiTheme="minorHAnsi" w:cs="Arial"/>
        </w:rPr>
      </w:pPr>
      <w:r w:rsidRPr="00757A67">
        <w:rPr>
          <w:rFonts w:asciiTheme="minorHAnsi" w:hAnsiTheme="minorHAns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B857C" wp14:editId="138CC296">
                <wp:simplePos x="0" y="0"/>
                <wp:positionH relativeFrom="margin">
                  <wp:posOffset>-720090</wp:posOffset>
                </wp:positionH>
                <wp:positionV relativeFrom="paragraph">
                  <wp:posOffset>93345</wp:posOffset>
                </wp:positionV>
                <wp:extent cx="1638000" cy="0"/>
                <wp:effectExtent l="38100" t="38100" r="57785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A8DA6" id="Connecteur droit 4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6.7pt,7.35pt" to="72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" strokecolor="#31849b [2408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B6970F9" w14:textId="77777777" w:rsidR="00EC6960" w:rsidRDefault="00063A92" w:rsidP="00C939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Espace r</w:t>
      </w:r>
      <w:r w:rsidR="00EC6960" w:rsidRPr="00050CB4">
        <w:rPr>
          <w:rFonts w:ascii="Arial" w:hAnsi="Arial" w:cs="Arial"/>
          <w:sz w:val="16"/>
          <w:szCs w:val="16"/>
        </w:rPr>
        <w:t>éservé à l’administration de Ski de fond Québec</w:t>
      </w: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992"/>
        <w:gridCol w:w="993"/>
      </w:tblGrid>
      <w:tr w:rsidR="001A4EE9" w:rsidRPr="00C939C7" w14:paraId="1271F4DF" w14:textId="77777777" w:rsidTr="00063A92">
        <w:trPr>
          <w:trHeight w:val="283"/>
        </w:trPr>
        <w:tc>
          <w:tcPr>
            <w:tcW w:w="2943" w:type="dxa"/>
            <w:shd w:val="clear" w:color="auto" w:fill="C6D9F1" w:themeFill="text2" w:themeFillTint="33"/>
            <w:vAlign w:val="bottom"/>
          </w:tcPr>
          <w:p w14:paraId="671FC158" w14:textId="77777777" w:rsidR="001A4EE9" w:rsidRPr="00C939C7" w:rsidRDefault="001A4EE9" w:rsidP="001A4EE9">
            <w:pPr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t>Formation utile au club</w:t>
            </w:r>
          </w:p>
        </w:tc>
        <w:tc>
          <w:tcPr>
            <w:tcW w:w="2268" w:type="dxa"/>
            <w:shd w:val="clear" w:color="auto" w:fill="C6D9F1" w:themeFill="text2" w:themeFillTint="33"/>
            <w:vAlign w:val="bottom"/>
          </w:tcPr>
          <w:p w14:paraId="48493259" w14:textId="77777777" w:rsidR="001A4EE9" w:rsidRPr="00C939C7" w:rsidRDefault="001A4EE9" w:rsidP="001A4EE9">
            <w:pPr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  <w:vAlign w:val="bottom"/>
          </w:tcPr>
          <w:p w14:paraId="3B1D50F5" w14:textId="77777777" w:rsidR="001A4EE9" w:rsidRPr="00C939C7" w:rsidRDefault="00C939C7" w:rsidP="001A4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Transfert de connaissance requis</w:t>
            </w:r>
          </w:p>
        </w:tc>
        <w:tc>
          <w:tcPr>
            <w:tcW w:w="993" w:type="dxa"/>
            <w:shd w:val="clear" w:color="auto" w:fill="C6D9F1" w:themeFill="text2" w:themeFillTint="33"/>
            <w:vAlign w:val="bottom"/>
          </w:tcPr>
          <w:p w14:paraId="6EB78B90" w14:textId="77777777" w:rsidR="001A4EE9" w:rsidRPr="00C939C7" w:rsidRDefault="001A4EE9" w:rsidP="001A4EE9">
            <w:pPr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A4EE9" w:rsidRPr="00C939C7" w14:paraId="60E8A015" w14:textId="77777777" w:rsidTr="00063A92">
        <w:trPr>
          <w:trHeight w:val="283"/>
        </w:trPr>
        <w:tc>
          <w:tcPr>
            <w:tcW w:w="2943" w:type="dxa"/>
            <w:shd w:val="clear" w:color="auto" w:fill="C6D9F1" w:themeFill="text2" w:themeFillTint="33"/>
            <w:vAlign w:val="bottom"/>
          </w:tcPr>
          <w:p w14:paraId="38CBD5AB" w14:textId="77777777" w:rsidR="001A4EE9" w:rsidRPr="00C939C7" w:rsidRDefault="00C939C7" w:rsidP="001A4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 utile à la province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7ED0E5F9" w14:textId="77777777" w:rsidR="001A4EE9" w:rsidRPr="00C939C7" w:rsidRDefault="001A4EE9" w:rsidP="001A4EE9">
            <w:pPr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10" w:type="dxa"/>
            <w:shd w:val="clear" w:color="auto" w:fill="C6D9F1" w:themeFill="text2" w:themeFillTint="33"/>
            <w:vAlign w:val="bottom"/>
          </w:tcPr>
          <w:p w14:paraId="2F136E08" w14:textId="77777777" w:rsidR="001A4EE9" w:rsidRPr="00C939C7" w:rsidRDefault="001A4EE9" w:rsidP="00C939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t>Date prévue :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  <w:vAlign w:val="bottom"/>
          </w:tcPr>
          <w:p w14:paraId="1770E407" w14:textId="77777777" w:rsidR="001A4EE9" w:rsidRPr="00C939C7" w:rsidRDefault="001A4EE9" w:rsidP="001A4E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A92" w:rsidRPr="00C939C7" w14:paraId="4A16BD92" w14:textId="77777777" w:rsidTr="00063A92">
        <w:trPr>
          <w:trHeight w:val="283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75220AA" w14:textId="77777777" w:rsidR="001A4EE9" w:rsidRPr="00C939C7" w:rsidRDefault="00C939C7" w:rsidP="001A4EE9">
            <w:pPr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t>Montant accordé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4BC0E33" w14:textId="77777777" w:rsidR="001A4EE9" w:rsidRPr="00C939C7" w:rsidRDefault="00C939C7" w:rsidP="00C939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bottom"/>
          </w:tcPr>
          <w:p w14:paraId="3D797858" w14:textId="77777777" w:rsidR="001A4EE9" w:rsidRPr="00C939C7" w:rsidRDefault="00C939C7" w:rsidP="00C939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t>Poste budgétaire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  <w:vAlign w:val="bottom"/>
          </w:tcPr>
          <w:p w14:paraId="780A9C2F" w14:textId="77777777" w:rsidR="001A4EE9" w:rsidRPr="00C939C7" w:rsidRDefault="001A4EE9" w:rsidP="001A4E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9C7" w:rsidRPr="00C939C7" w14:paraId="25107BDD" w14:textId="77777777" w:rsidTr="00063A92">
        <w:trPr>
          <w:trHeight w:val="283"/>
        </w:trPr>
        <w:tc>
          <w:tcPr>
            <w:tcW w:w="5211" w:type="dxa"/>
            <w:gridSpan w:val="2"/>
            <w:shd w:val="clear" w:color="auto" w:fill="C6D9F1" w:themeFill="text2" w:themeFillTint="33"/>
            <w:vAlign w:val="bottom"/>
          </w:tcPr>
          <w:p w14:paraId="657365AD" w14:textId="77777777" w:rsidR="00C939C7" w:rsidRPr="00C939C7" w:rsidRDefault="00C939C7" w:rsidP="001A4EE9">
            <w:pPr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t>Demande traitée par Claude Alexandre Carpentier</w:t>
            </w:r>
          </w:p>
        </w:tc>
        <w:tc>
          <w:tcPr>
            <w:tcW w:w="2410" w:type="dxa"/>
            <w:shd w:val="clear" w:color="auto" w:fill="C6D9F1" w:themeFill="text2" w:themeFillTint="33"/>
            <w:vAlign w:val="bottom"/>
          </w:tcPr>
          <w:p w14:paraId="17107D4F" w14:textId="77777777" w:rsidR="00C939C7" w:rsidRPr="00C939C7" w:rsidRDefault="00C939C7" w:rsidP="00C939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39C7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  <w:vAlign w:val="bottom"/>
          </w:tcPr>
          <w:p w14:paraId="6EA402E8" w14:textId="77777777" w:rsidR="00C939C7" w:rsidRPr="00C939C7" w:rsidRDefault="00C939C7" w:rsidP="001A4E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C9140" w14:textId="77777777" w:rsidR="001A4EE9" w:rsidRDefault="001A4EE9" w:rsidP="00C939C7">
      <w:pPr>
        <w:rPr>
          <w:rFonts w:ascii="Arial" w:hAnsi="Arial" w:cs="Arial"/>
          <w:sz w:val="20"/>
          <w:szCs w:val="20"/>
        </w:rPr>
      </w:pPr>
    </w:p>
    <w:sectPr w:rsidR="001A4EE9" w:rsidSect="00050CB4">
      <w:headerReference w:type="default" r:id="rId9"/>
      <w:footerReference w:type="default" r:id="rId10"/>
      <w:headerReference w:type="first" r:id="rId11"/>
      <w:footerReference w:type="first" r:id="rId12"/>
      <w:footnotePr>
        <w:numFmt w:val="lowerLetter"/>
      </w:footnotePr>
      <w:pgSz w:w="12240" w:h="15840"/>
      <w:pgMar w:top="2325" w:right="1440" w:bottom="1276" w:left="1440" w:header="992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6565" w14:textId="77777777" w:rsidR="0028520D" w:rsidRDefault="0028520D" w:rsidP="00C5774B">
      <w:r>
        <w:separator/>
      </w:r>
    </w:p>
  </w:endnote>
  <w:endnote w:type="continuationSeparator" w:id="0">
    <w:p w14:paraId="003EB3DC" w14:textId="77777777" w:rsidR="0028520D" w:rsidRDefault="0028520D" w:rsidP="00C5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y Sketch EF">
    <w:altName w:val="Calibri"/>
    <w:panose1 w:val="020B0603020104020203"/>
    <w:charset w:val="00"/>
    <w:family w:val="swiss"/>
    <w:pitch w:val="variable"/>
    <w:sig w:usb0="A0002AFF" w:usb1="D00078FB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1028313"/>
      <w:docPartObj>
        <w:docPartGallery w:val="Page Numbers (Bottom of Page)"/>
        <w:docPartUnique/>
      </w:docPartObj>
    </w:sdtPr>
    <w:sdtContent>
      <w:p w14:paraId="416EA8FA" w14:textId="77777777" w:rsidR="00164DE6" w:rsidRDefault="00164DE6" w:rsidP="00164DE6">
        <w:pPr>
          <w:pStyle w:val="Pieddepage"/>
          <w:tabs>
            <w:tab w:val="clear" w:pos="4320"/>
            <w:tab w:val="clear" w:pos="8640"/>
            <w:tab w:val="center" w:pos="4253"/>
            <w:tab w:val="right" w:pos="9356"/>
          </w:tabs>
          <w:rPr>
            <w:rFonts w:ascii="Sony Sketch EF" w:hAnsi="Sony Sketch EF" w:cs="Sony Sketch EF"/>
            <w:smallCaps/>
            <w:color w:val="82AA0F"/>
          </w:rPr>
        </w:pPr>
        <w:r w:rsidRPr="0072072C">
          <w:rPr>
            <w:rFonts w:asciiTheme="minorHAnsi" w:hAnsiTheme="minorHAnsi" w:cs="Arial"/>
            <w:b/>
            <w:color w:val="002C5A"/>
          </w:rPr>
          <w:t>Ski de fond Québec</w:t>
        </w:r>
        <w:r>
          <w:rPr>
            <w:rFonts w:ascii="Sony Sketch EF" w:hAnsi="Sony Sketch EF" w:cs="Sony Sketch EF"/>
            <w:smallCaps/>
            <w:color w:val="96C80F"/>
          </w:rPr>
          <w:tab/>
        </w:r>
        <w:r>
          <w:rPr>
            <w:rFonts w:asciiTheme="minorHAnsi" w:hAnsiTheme="minorHAnsi" w:cs="Arial"/>
            <w:color w:val="002C5A"/>
            <w:sz w:val="20"/>
            <w:szCs w:val="20"/>
          </w:rPr>
          <w:t>#19-</w:t>
        </w:r>
        <w:r w:rsidRPr="0072072C">
          <w:rPr>
            <w:rFonts w:asciiTheme="minorHAnsi" w:hAnsiTheme="minorHAnsi" w:cs="Arial"/>
            <w:color w:val="002C5A"/>
            <w:sz w:val="20"/>
            <w:szCs w:val="20"/>
          </w:rPr>
          <w:t>200, rue Principale, Saint-Sauveur J0R 1R0</w:t>
        </w:r>
        <w:r>
          <w:rPr>
            <w:rFonts w:asciiTheme="minorHAnsi" w:hAnsiTheme="minorHAnsi" w:cs="Arial"/>
            <w:color w:val="002C5A"/>
            <w:sz w:val="20"/>
            <w:szCs w:val="20"/>
          </w:rPr>
          <w:tab/>
        </w:r>
        <w:r>
          <w:rPr>
            <w:rFonts w:asciiTheme="minorHAnsi" w:hAnsiTheme="minorHAnsi" w:cs="Arial"/>
            <w:bCs/>
            <w:color w:val="002C5A"/>
            <w:spacing w:val="26"/>
            <w:sz w:val="20"/>
            <w:szCs w:val="20"/>
          </w:rPr>
          <w:t>450.744.0858</w:t>
        </w:r>
      </w:p>
      <w:p w14:paraId="138AC475" w14:textId="32B42D47" w:rsidR="00050CB4" w:rsidRPr="00164DE6" w:rsidRDefault="00164DE6" w:rsidP="00164DE6">
        <w:pPr>
          <w:pStyle w:val="Pieddepage"/>
          <w:tabs>
            <w:tab w:val="clear" w:pos="4320"/>
            <w:tab w:val="clear" w:pos="8640"/>
            <w:tab w:val="right" w:pos="9356"/>
          </w:tabs>
        </w:pPr>
        <w:r w:rsidRPr="00576610">
          <w:rPr>
            <w:rFonts w:ascii="Sony Sketch EF" w:hAnsi="Sony Sketch EF" w:cs="Sony Sketch EF"/>
            <w:smallCaps/>
            <w:color w:val="82AA0F"/>
          </w:rPr>
          <w:t>du récréatif au compétitif, de l’initiation à la haute performance</w:t>
        </w:r>
        <w:r>
          <w:rPr>
            <w:rFonts w:asciiTheme="minorHAnsi" w:hAnsiTheme="minorHAnsi" w:cs="Arial"/>
            <w:b/>
            <w:color w:val="002C5A"/>
            <w:spacing w:val="26"/>
            <w:sz w:val="20"/>
            <w:szCs w:val="20"/>
          </w:rPr>
          <w:tab/>
        </w:r>
        <w:r>
          <w:rPr>
            <w:rFonts w:asciiTheme="minorHAnsi" w:hAnsiTheme="minorHAnsi" w:cs="Arial"/>
            <w:b/>
            <w:bCs/>
            <w:color w:val="002C5A"/>
            <w:spacing w:val="20"/>
            <w:sz w:val="20"/>
            <w:szCs w:val="20"/>
          </w:rPr>
          <w:t>www.</w:t>
        </w:r>
        <w:r w:rsidRPr="00094861">
          <w:rPr>
            <w:rFonts w:asciiTheme="minorHAnsi" w:hAnsiTheme="minorHAnsi"/>
            <w:b/>
            <w:bCs/>
            <w:color w:val="002C5A"/>
            <w:spacing w:val="20"/>
            <w:sz w:val="20"/>
          </w:rPr>
          <w:t>skidefondquebec.ca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754669"/>
      <w:docPartObj>
        <w:docPartGallery w:val="Page Numbers (Bottom of Page)"/>
        <w:docPartUnique/>
      </w:docPartObj>
    </w:sdtPr>
    <w:sdtContent>
      <w:p w14:paraId="49619452" w14:textId="5F65CF8F" w:rsidR="00A52B60" w:rsidRDefault="00981B3F" w:rsidP="00A52B60">
        <w:pPr>
          <w:pStyle w:val="Pieddepage"/>
          <w:tabs>
            <w:tab w:val="clear" w:pos="4320"/>
            <w:tab w:val="clear" w:pos="8640"/>
            <w:tab w:val="center" w:pos="4253"/>
            <w:tab w:val="right" w:pos="9356"/>
          </w:tabs>
          <w:rPr>
            <w:rFonts w:ascii="Sony Sketch EF" w:hAnsi="Sony Sketch EF" w:cs="Sony Sketch EF"/>
            <w:smallCaps/>
            <w:color w:val="82AA0F"/>
          </w:rPr>
        </w:pPr>
        <w:r w:rsidRPr="0072072C">
          <w:rPr>
            <w:rFonts w:asciiTheme="minorHAnsi" w:hAnsiTheme="minorHAnsi" w:cs="Arial"/>
            <w:b/>
            <w:color w:val="002C5A"/>
          </w:rPr>
          <w:t>Ski de fond Québec</w:t>
        </w:r>
        <w:r w:rsidR="00A52B60">
          <w:rPr>
            <w:rFonts w:ascii="Sony Sketch EF" w:hAnsi="Sony Sketch EF" w:cs="Sony Sketch EF"/>
            <w:smallCaps/>
            <w:color w:val="96C80F"/>
          </w:rPr>
          <w:tab/>
        </w:r>
        <w:r>
          <w:rPr>
            <w:rFonts w:asciiTheme="minorHAnsi" w:hAnsiTheme="minorHAnsi" w:cs="Arial"/>
            <w:color w:val="002C5A"/>
            <w:sz w:val="20"/>
            <w:szCs w:val="20"/>
          </w:rPr>
          <w:t>#19-</w:t>
        </w:r>
        <w:r w:rsidRPr="0072072C">
          <w:rPr>
            <w:rFonts w:asciiTheme="minorHAnsi" w:hAnsiTheme="minorHAnsi" w:cs="Arial"/>
            <w:color w:val="002C5A"/>
            <w:sz w:val="20"/>
            <w:szCs w:val="20"/>
          </w:rPr>
          <w:t>200, rue Principale, Saint-Sauveur J0R 1R0</w:t>
        </w:r>
        <w:r w:rsidR="00A52B60">
          <w:rPr>
            <w:rFonts w:asciiTheme="minorHAnsi" w:hAnsiTheme="minorHAnsi" w:cs="Arial"/>
            <w:color w:val="002C5A"/>
            <w:sz w:val="20"/>
            <w:szCs w:val="20"/>
          </w:rPr>
          <w:tab/>
        </w:r>
        <w:r w:rsidR="00A52B60">
          <w:rPr>
            <w:rFonts w:asciiTheme="minorHAnsi" w:hAnsiTheme="minorHAnsi" w:cs="Arial"/>
            <w:bCs/>
            <w:color w:val="002C5A"/>
            <w:spacing w:val="26"/>
            <w:sz w:val="20"/>
            <w:szCs w:val="20"/>
          </w:rPr>
          <w:t>450.744.0858</w:t>
        </w:r>
      </w:p>
      <w:p w14:paraId="0C36A353" w14:textId="7522954F" w:rsidR="00981B3F" w:rsidRPr="00A52B60" w:rsidRDefault="00A52B60" w:rsidP="00A52B60">
        <w:pPr>
          <w:pStyle w:val="Pieddepage"/>
          <w:tabs>
            <w:tab w:val="clear" w:pos="4320"/>
            <w:tab w:val="clear" w:pos="8640"/>
            <w:tab w:val="right" w:pos="9356"/>
          </w:tabs>
          <w:rPr>
            <w:rFonts w:asciiTheme="minorHAnsi" w:hAnsiTheme="minorHAnsi" w:cs="Arial"/>
            <w:b/>
            <w:color w:val="003264"/>
            <w:sz w:val="16"/>
            <w:szCs w:val="16"/>
          </w:rPr>
        </w:pPr>
        <w:r w:rsidRPr="00576610">
          <w:rPr>
            <w:rFonts w:ascii="Sony Sketch EF" w:hAnsi="Sony Sketch EF" w:cs="Sony Sketch EF"/>
            <w:smallCaps/>
            <w:color w:val="82AA0F"/>
          </w:rPr>
          <w:t>du récréatif au compétitif, de l’initiation à la haute performance</w:t>
        </w:r>
        <w:r w:rsidR="00981B3F">
          <w:rPr>
            <w:rFonts w:asciiTheme="minorHAnsi" w:hAnsiTheme="minorHAnsi" w:cs="Arial"/>
            <w:b/>
            <w:color w:val="002C5A"/>
            <w:spacing w:val="26"/>
            <w:sz w:val="20"/>
            <w:szCs w:val="20"/>
          </w:rPr>
          <w:tab/>
        </w:r>
        <w:r w:rsidR="00D92703">
          <w:rPr>
            <w:rFonts w:asciiTheme="minorHAnsi" w:hAnsiTheme="minorHAnsi" w:cs="Arial"/>
            <w:b/>
            <w:bCs/>
            <w:color w:val="002C5A"/>
            <w:spacing w:val="20"/>
            <w:sz w:val="20"/>
            <w:szCs w:val="20"/>
          </w:rPr>
          <w:t>www.</w:t>
        </w:r>
        <w:r w:rsidR="00981B3F" w:rsidRPr="00094861">
          <w:rPr>
            <w:rFonts w:asciiTheme="minorHAnsi" w:hAnsiTheme="minorHAnsi"/>
            <w:b/>
            <w:bCs/>
            <w:color w:val="002C5A"/>
            <w:spacing w:val="20"/>
            <w:sz w:val="20"/>
          </w:rPr>
          <w:t>skidefondquebec.ca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6287" w14:textId="77777777" w:rsidR="0028520D" w:rsidRDefault="0028520D" w:rsidP="00C5774B">
      <w:r>
        <w:separator/>
      </w:r>
    </w:p>
  </w:footnote>
  <w:footnote w:type="continuationSeparator" w:id="0">
    <w:p w14:paraId="154EEA1F" w14:textId="77777777" w:rsidR="0028520D" w:rsidRDefault="0028520D" w:rsidP="00C5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3F11" w14:textId="77777777" w:rsidR="00050CB4" w:rsidRDefault="00050CB4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1FCA27" wp14:editId="1F9B1A9A">
              <wp:simplePos x="0" y="0"/>
              <wp:positionH relativeFrom="column">
                <wp:posOffset>1259457</wp:posOffset>
              </wp:positionH>
              <wp:positionV relativeFrom="paragraph">
                <wp:posOffset>-827</wp:posOffset>
              </wp:positionV>
              <wp:extent cx="4727275" cy="586105"/>
              <wp:effectExtent l="0" t="0" r="16510" b="2349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275" cy="586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1F2A1" w14:textId="20C683C0" w:rsidR="00050CB4" w:rsidRPr="00050CB4" w:rsidRDefault="00922BC2" w:rsidP="00CB1FD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326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3264"/>
                              <w:sz w:val="28"/>
                              <w:szCs w:val="28"/>
                            </w:rPr>
                            <w:t>Guide et normes</w:t>
                          </w:r>
                          <w:r w:rsidR="00397B1C" w:rsidRPr="00397B1C">
                            <w:rPr>
                              <w:rFonts w:asciiTheme="minorHAnsi" w:hAnsiTheme="minorHAnsi"/>
                              <w:b/>
                              <w:color w:val="31849B" w:themeColor="accent5" w:themeShade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397B1C" w:rsidRPr="00397B1C">
                            <w:rPr>
                              <w:rFonts w:asciiTheme="minorHAnsi" w:hAnsiTheme="minorHAnsi"/>
                              <w:b/>
                              <w:color w:val="31849B" w:themeColor="accent5" w:themeShade="BF"/>
                              <w:sz w:val="28"/>
                              <w:szCs w:val="28"/>
                            </w:rPr>
                            <w:sym w:font="Symbol" w:char="F0F4"/>
                          </w:r>
                          <w:r w:rsidR="00050CB4" w:rsidRPr="00397B1C">
                            <w:rPr>
                              <w:rFonts w:asciiTheme="minorHAnsi" w:hAnsiTheme="minorHAnsi"/>
                              <w:b/>
                              <w:color w:val="31849B" w:themeColor="accent5" w:themeShade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397B1C">
                            <w:rPr>
                              <w:rFonts w:asciiTheme="minorHAnsi" w:hAnsiTheme="minorHAnsi"/>
                              <w:b/>
                              <w:color w:val="96C80F"/>
                              <w:sz w:val="28"/>
                              <w:szCs w:val="28"/>
                            </w:rPr>
                            <w:t>F</w:t>
                          </w:r>
                          <w:r w:rsidR="00050CB4" w:rsidRPr="00050CB4">
                            <w:rPr>
                              <w:rFonts w:asciiTheme="minorHAnsi" w:hAnsiTheme="minorHAnsi"/>
                              <w:b/>
                              <w:color w:val="96C80F"/>
                              <w:sz w:val="28"/>
                              <w:szCs w:val="28"/>
                            </w:rPr>
                            <w:t>ormation et perfectionnement</w:t>
                          </w:r>
                        </w:p>
                        <w:p w14:paraId="0E65AA09" w14:textId="57D6269C" w:rsidR="00050CB4" w:rsidRPr="00397B1C" w:rsidRDefault="00050CB4" w:rsidP="00CB1FD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mallCaps/>
                              <w:color w:val="31849B" w:themeColor="accent5" w:themeShade="BF"/>
                              <w:spacing w:val="40"/>
                            </w:rPr>
                          </w:pPr>
                          <w:r w:rsidRPr="00397B1C">
                            <w:rPr>
                              <w:rFonts w:asciiTheme="minorHAnsi" w:hAnsiTheme="minorHAnsi"/>
                              <w:b/>
                              <w:smallCaps/>
                              <w:color w:val="31849B" w:themeColor="accent5" w:themeShade="BF"/>
                              <w:spacing w:val="40"/>
                            </w:rPr>
                            <w:t>officiel</w:t>
                          </w:r>
                          <w:r w:rsidR="00CF54F7">
                            <w:rPr>
                              <w:rFonts w:asciiTheme="minorHAnsi" w:hAnsiTheme="minorHAnsi"/>
                              <w:b/>
                              <w:smallCaps/>
                              <w:color w:val="31849B" w:themeColor="accent5" w:themeShade="BF"/>
                              <w:spacing w:val="40"/>
                            </w:rPr>
                            <w:t>s de tous les niveaux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FCA27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99.15pt;margin-top:-.05pt;width:372.25pt;height:4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" fillcolor="white [3201]" strokeweight=".5pt">
              <v:textbox>
                <w:txbxContent>
                  <w:p w14:paraId="0121F2A1" w14:textId="20C683C0" w:rsidR="00050CB4" w:rsidRPr="00050CB4" w:rsidRDefault="00922BC2" w:rsidP="00CB1FDA">
                    <w:pPr>
                      <w:jc w:val="center"/>
                      <w:rPr>
                        <w:rFonts w:asciiTheme="minorHAnsi" w:hAnsiTheme="minorHAnsi"/>
                        <w:b/>
                        <w:color w:val="003264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3264"/>
                        <w:sz w:val="28"/>
                        <w:szCs w:val="28"/>
                      </w:rPr>
                      <w:t>Guide et normes</w:t>
                    </w:r>
                    <w:r w:rsidR="00397B1C" w:rsidRPr="00397B1C">
                      <w:rPr>
                        <w:rFonts w:asciiTheme="minorHAnsi" w:hAnsiTheme="minorHAnsi"/>
                        <w:b/>
                        <w:color w:val="31849B" w:themeColor="accent5" w:themeShade="BF"/>
                        <w:sz w:val="28"/>
                        <w:szCs w:val="28"/>
                      </w:rPr>
                      <w:t xml:space="preserve"> </w:t>
                    </w:r>
                    <w:r w:rsidR="00397B1C" w:rsidRPr="00397B1C">
                      <w:rPr>
                        <w:rFonts w:asciiTheme="minorHAnsi" w:hAnsiTheme="minorHAnsi"/>
                        <w:b/>
                        <w:color w:val="31849B" w:themeColor="accent5" w:themeShade="BF"/>
                        <w:sz w:val="28"/>
                        <w:szCs w:val="28"/>
                      </w:rPr>
                      <w:sym w:font="Symbol" w:char="F0F4"/>
                    </w:r>
                    <w:r w:rsidR="00050CB4" w:rsidRPr="00397B1C">
                      <w:rPr>
                        <w:rFonts w:asciiTheme="minorHAnsi" w:hAnsiTheme="minorHAnsi"/>
                        <w:b/>
                        <w:color w:val="31849B" w:themeColor="accent5" w:themeShade="BF"/>
                        <w:sz w:val="28"/>
                        <w:szCs w:val="28"/>
                      </w:rPr>
                      <w:t xml:space="preserve"> </w:t>
                    </w:r>
                    <w:r w:rsidR="00397B1C">
                      <w:rPr>
                        <w:rFonts w:asciiTheme="minorHAnsi" w:hAnsiTheme="minorHAnsi"/>
                        <w:b/>
                        <w:color w:val="96C80F"/>
                        <w:sz w:val="28"/>
                        <w:szCs w:val="28"/>
                      </w:rPr>
                      <w:t>F</w:t>
                    </w:r>
                    <w:r w:rsidR="00050CB4" w:rsidRPr="00050CB4">
                      <w:rPr>
                        <w:rFonts w:asciiTheme="minorHAnsi" w:hAnsiTheme="minorHAnsi"/>
                        <w:b/>
                        <w:color w:val="96C80F"/>
                        <w:sz w:val="28"/>
                        <w:szCs w:val="28"/>
                      </w:rPr>
                      <w:t>ormation et perfectionnement</w:t>
                    </w:r>
                  </w:p>
                  <w:p w14:paraId="0E65AA09" w14:textId="57D6269C" w:rsidR="00050CB4" w:rsidRPr="00397B1C" w:rsidRDefault="00050CB4" w:rsidP="00CB1FDA">
                    <w:pPr>
                      <w:jc w:val="center"/>
                      <w:rPr>
                        <w:rFonts w:asciiTheme="minorHAnsi" w:hAnsiTheme="minorHAnsi"/>
                        <w:b/>
                        <w:smallCaps/>
                        <w:color w:val="31849B" w:themeColor="accent5" w:themeShade="BF"/>
                        <w:spacing w:val="40"/>
                      </w:rPr>
                    </w:pPr>
                    <w:r w:rsidRPr="00397B1C">
                      <w:rPr>
                        <w:rFonts w:asciiTheme="minorHAnsi" w:hAnsiTheme="minorHAnsi"/>
                        <w:b/>
                        <w:smallCaps/>
                        <w:color w:val="31849B" w:themeColor="accent5" w:themeShade="BF"/>
                        <w:spacing w:val="40"/>
                      </w:rPr>
                      <w:t>officiel</w:t>
                    </w:r>
                    <w:r w:rsidR="00CF54F7">
                      <w:rPr>
                        <w:rFonts w:asciiTheme="minorHAnsi" w:hAnsiTheme="minorHAnsi"/>
                        <w:b/>
                        <w:smallCaps/>
                        <w:color w:val="31849B" w:themeColor="accent5" w:themeShade="BF"/>
                        <w:spacing w:val="40"/>
                      </w:rPr>
                      <w:t>s de tous les niveaux</w:t>
                    </w:r>
                  </w:p>
                </w:txbxContent>
              </v:textbox>
            </v:shape>
          </w:pict>
        </mc:Fallback>
      </mc:AlternateContent>
    </w:r>
    <w:r w:rsidRPr="00EF4204">
      <w:rPr>
        <w:b/>
        <w:noProof/>
        <w:color w:val="003264"/>
        <w:sz w:val="40"/>
        <w:szCs w:val="40"/>
        <w:lang w:eastAsia="fr-CA"/>
      </w:rPr>
      <w:drawing>
        <wp:anchor distT="0" distB="0" distL="114300" distR="114300" simplePos="0" relativeHeight="251672576" behindDoc="0" locked="0" layoutInCell="1" allowOverlap="1" wp14:anchorId="1C585705" wp14:editId="040F22D4">
          <wp:simplePos x="0" y="0"/>
          <wp:positionH relativeFrom="column">
            <wp:posOffset>0</wp:posOffset>
          </wp:positionH>
          <wp:positionV relativeFrom="paragraph">
            <wp:posOffset>-180340</wp:posOffset>
          </wp:positionV>
          <wp:extent cx="936000" cy="9360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q200.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2B9C" w14:textId="77777777" w:rsidR="00050CB4" w:rsidRPr="00CB1FDA" w:rsidRDefault="00050CB4" w:rsidP="00CB1FDA">
    <w:pPr>
      <w:jc w:val="right"/>
      <w:rPr>
        <w:rFonts w:asciiTheme="minorHAnsi" w:hAnsiTheme="minorHAnsi"/>
        <w:b/>
        <w:color w:val="003264"/>
        <w:sz w:val="40"/>
        <w:szCs w:val="40"/>
      </w:rPr>
    </w:pPr>
    <w:r w:rsidRPr="00CB1FDA">
      <w:rPr>
        <w:rFonts w:asciiTheme="minorHAnsi" w:hAnsiTheme="minorHAnsi"/>
        <w:b/>
        <w:noProof/>
        <w:color w:val="003264"/>
        <w:sz w:val="40"/>
        <w:szCs w:val="40"/>
        <w:lang w:eastAsia="fr-CA"/>
      </w:rPr>
      <w:drawing>
        <wp:anchor distT="0" distB="0" distL="114300" distR="114300" simplePos="0" relativeHeight="251668480" behindDoc="0" locked="0" layoutInCell="1" allowOverlap="1" wp14:anchorId="53B7C17B" wp14:editId="4B867ACD">
          <wp:simplePos x="0" y="0"/>
          <wp:positionH relativeFrom="column">
            <wp:posOffset>0</wp:posOffset>
          </wp:positionH>
          <wp:positionV relativeFrom="paragraph">
            <wp:posOffset>-180340</wp:posOffset>
          </wp:positionV>
          <wp:extent cx="936000" cy="9360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q200.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FDA">
      <w:rPr>
        <w:rFonts w:asciiTheme="minorHAnsi" w:hAnsiTheme="minorHAnsi"/>
        <w:b/>
        <w:color w:val="003264"/>
        <w:sz w:val="40"/>
        <w:szCs w:val="40"/>
      </w:rPr>
      <w:t xml:space="preserve">Ski </w:t>
    </w:r>
    <w:r w:rsidRPr="00050CB4">
      <w:rPr>
        <w:rFonts w:asciiTheme="minorHAnsi" w:hAnsiTheme="minorHAnsi"/>
        <w:b/>
        <w:color w:val="003264"/>
        <w:sz w:val="40"/>
        <w:szCs w:val="40"/>
      </w:rPr>
      <w:t>de</w:t>
    </w:r>
    <w:r w:rsidRPr="00CB1FDA">
      <w:rPr>
        <w:rFonts w:asciiTheme="minorHAnsi" w:hAnsiTheme="minorHAnsi"/>
        <w:b/>
        <w:color w:val="003264"/>
        <w:sz w:val="40"/>
        <w:szCs w:val="40"/>
      </w:rPr>
      <w:t xml:space="preserve"> fond Québec</w:t>
    </w:r>
  </w:p>
  <w:p w14:paraId="0843ED25" w14:textId="4334B7C8" w:rsidR="00050CB4" w:rsidRPr="00CB1FDA" w:rsidRDefault="00BE5557" w:rsidP="00CB1FDA">
    <w:pPr>
      <w:jc w:val="right"/>
      <w:rPr>
        <w:rFonts w:asciiTheme="minorHAnsi" w:hAnsiTheme="minorHAnsi"/>
        <w:b/>
        <w:color w:val="96C80F"/>
        <w:sz w:val="32"/>
        <w:szCs w:val="32"/>
      </w:rPr>
    </w:pPr>
    <w:r>
      <w:rPr>
        <w:rFonts w:asciiTheme="minorHAnsi" w:hAnsiTheme="minorHAnsi"/>
        <w:b/>
        <w:color w:val="96C80F"/>
        <w:sz w:val="32"/>
        <w:szCs w:val="32"/>
      </w:rPr>
      <w:t>Politique</w:t>
    </w:r>
    <w:r w:rsidR="009D51BB">
      <w:rPr>
        <w:rFonts w:asciiTheme="minorHAnsi" w:hAnsiTheme="minorHAnsi"/>
        <w:b/>
        <w:color w:val="96C80F"/>
        <w:sz w:val="32"/>
        <w:szCs w:val="32"/>
      </w:rPr>
      <w:t xml:space="preserve"> sur la </w:t>
    </w:r>
    <w:r w:rsidR="009D51BB" w:rsidRPr="00125B39">
      <w:rPr>
        <w:rFonts w:asciiTheme="minorHAnsi" w:hAnsiTheme="minorHAnsi"/>
        <w:b/>
        <w:color w:val="96C80F"/>
        <w:sz w:val="32"/>
        <w:szCs w:val="32"/>
      </w:rPr>
      <w:t>f</w:t>
    </w:r>
    <w:r w:rsidR="00050CB4" w:rsidRPr="00125B39">
      <w:rPr>
        <w:rFonts w:asciiTheme="minorHAnsi" w:hAnsiTheme="minorHAnsi"/>
        <w:b/>
        <w:color w:val="96C80F"/>
        <w:sz w:val="32"/>
        <w:szCs w:val="32"/>
      </w:rPr>
      <w:t>ormation</w:t>
    </w:r>
    <w:r w:rsidR="0081205B">
      <w:rPr>
        <w:rFonts w:asciiTheme="minorHAnsi" w:hAnsiTheme="minorHAnsi"/>
        <w:b/>
        <w:color w:val="96C80F"/>
        <w:sz w:val="32"/>
        <w:szCs w:val="32"/>
      </w:rPr>
      <w:t xml:space="preserve"> des officiels</w:t>
    </w:r>
    <w:r w:rsidR="00050CB4" w:rsidRPr="00CB1FDA">
      <w:rPr>
        <w:rFonts w:asciiTheme="minorHAnsi" w:hAnsiTheme="minorHAnsi"/>
        <w:b/>
        <w:color w:val="96C80F"/>
        <w:sz w:val="32"/>
        <w:szCs w:val="32"/>
      </w:rPr>
      <w:t xml:space="preserve"> </w:t>
    </w:r>
  </w:p>
  <w:p w14:paraId="30ED6674" w14:textId="77777777" w:rsidR="00050CB4" w:rsidRDefault="00050CB4" w:rsidP="00CB1FDA">
    <w:pPr>
      <w:pStyle w:val="En-tte"/>
      <w:spacing w:line="276" w:lineRule="auto"/>
    </w:pPr>
  </w:p>
  <w:p w14:paraId="1E804AF5" w14:textId="77777777" w:rsidR="00050CB4" w:rsidRDefault="00050C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583"/>
    <w:multiLevelType w:val="hybridMultilevel"/>
    <w:tmpl w:val="7362F17E"/>
    <w:lvl w:ilvl="0" w:tplc="95206B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6C80F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BD6"/>
    <w:multiLevelType w:val="hybridMultilevel"/>
    <w:tmpl w:val="96F81736"/>
    <w:lvl w:ilvl="0" w:tplc="0C0C000F">
      <w:start w:val="1"/>
      <w:numFmt w:val="decimal"/>
      <w:lvlText w:val="%1."/>
      <w:lvlJc w:val="left"/>
      <w:pPr>
        <w:ind w:left="780" w:hanging="360"/>
      </w:p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E2C6DD6"/>
    <w:multiLevelType w:val="hybridMultilevel"/>
    <w:tmpl w:val="0E7634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IE/fvbNvXsggdeT3/ERmOpE1UIylEMOgGscC1/CU++ipKYe5fuGMyedI9f+ch/Dp6fsTd2WkZOJFdmGDj6lFg==" w:salt="JJQAzrb+bve3H5PaUnDFBw==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E3"/>
    <w:rsid w:val="00001F7C"/>
    <w:rsid w:val="00003467"/>
    <w:rsid w:val="00020308"/>
    <w:rsid w:val="00034C01"/>
    <w:rsid w:val="000420F7"/>
    <w:rsid w:val="00050CB4"/>
    <w:rsid w:val="000612D9"/>
    <w:rsid w:val="00063A92"/>
    <w:rsid w:val="000A602F"/>
    <w:rsid w:val="000B706B"/>
    <w:rsid w:val="000C6E05"/>
    <w:rsid w:val="000D0532"/>
    <w:rsid w:val="000D5E4B"/>
    <w:rsid w:val="000F4BFC"/>
    <w:rsid w:val="00103FF0"/>
    <w:rsid w:val="00125B39"/>
    <w:rsid w:val="001422AA"/>
    <w:rsid w:val="00157AAD"/>
    <w:rsid w:val="00161BA0"/>
    <w:rsid w:val="00164DE6"/>
    <w:rsid w:val="00182604"/>
    <w:rsid w:val="001A4EE9"/>
    <w:rsid w:val="001B7998"/>
    <w:rsid w:val="001C1603"/>
    <w:rsid w:val="001F21F8"/>
    <w:rsid w:val="00220D0C"/>
    <w:rsid w:val="00236BE7"/>
    <w:rsid w:val="002615BE"/>
    <w:rsid w:val="002771DB"/>
    <w:rsid w:val="0028520D"/>
    <w:rsid w:val="002877D7"/>
    <w:rsid w:val="002C1D03"/>
    <w:rsid w:val="002F0B76"/>
    <w:rsid w:val="003005F7"/>
    <w:rsid w:val="003054D7"/>
    <w:rsid w:val="0031567E"/>
    <w:rsid w:val="00320E3C"/>
    <w:rsid w:val="00330493"/>
    <w:rsid w:val="00330A80"/>
    <w:rsid w:val="00375702"/>
    <w:rsid w:val="003909B5"/>
    <w:rsid w:val="003964DB"/>
    <w:rsid w:val="00397B1C"/>
    <w:rsid w:val="003A1A43"/>
    <w:rsid w:val="003D0DC1"/>
    <w:rsid w:val="003D0FD3"/>
    <w:rsid w:val="003D5330"/>
    <w:rsid w:val="003E1ABD"/>
    <w:rsid w:val="003F369D"/>
    <w:rsid w:val="00406A9D"/>
    <w:rsid w:val="00442E9A"/>
    <w:rsid w:val="00446FE9"/>
    <w:rsid w:val="00447F83"/>
    <w:rsid w:val="00456F77"/>
    <w:rsid w:val="004830D2"/>
    <w:rsid w:val="00491F05"/>
    <w:rsid w:val="004A71EE"/>
    <w:rsid w:val="004B2795"/>
    <w:rsid w:val="004B7A4B"/>
    <w:rsid w:val="004C421E"/>
    <w:rsid w:val="004F0606"/>
    <w:rsid w:val="005015E3"/>
    <w:rsid w:val="005276B4"/>
    <w:rsid w:val="00543A3A"/>
    <w:rsid w:val="00556012"/>
    <w:rsid w:val="00582B45"/>
    <w:rsid w:val="00583FDC"/>
    <w:rsid w:val="0058574E"/>
    <w:rsid w:val="005978E8"/>
    <w:rsid w:val="00597B0F"/>
    <w:rsid w:val="005A191E"/>
    <w:rsid w:val="005A65CF"/>
    <w:rsid w:val="005A6C5E"/>
    <w:rsid w:val="005B003C"/>
    <w:rsid w:val="005C2355"/>
    <w:rsid w:val="005D2F91"/>
    <w:rsid w:val="005D3C66"/>
    <w:rsid w:val="005D5957"/>
    <w:rsid w:val="005E38D9"/>
    <w:rsid w:val="005E77CF"/>
    <w:rsid w:val="005F6961"/>
    <w:rsid w:val="00600F58"/>
    <w:rsid w:val="00613C35"/>
    <w:rsid w:val="00617320"/>
    <w:rsid w:val="0062183A"/>
    <w:rsid w:val="00626238"/>
    <w:rsid w:val="006353DD"/>
    <w:rsid w:val="00640727"/>
    <w:rsid w:val="00651432"/>
    <w:rsid w:val="00663DDC"/>
    <w:rsid w:val="0066750A"/>
    <w:rsid w:val="006A5094"/>
    <w:rsid w:val="006A68A4"/>
    <w:rsid w:val="006B5E8A"/>
    <w:rsid w:val="006B6D9F"/>
    <w:rsid w:val="006D1B54"/>
    <w:rsid w:val="006D52DF"/>
    <w:rsid w:val="006D74A7"/>
    <w:rsid w:val="006E1DC4"/>
    <w:rsid w:val="006E6A76"/>
    <w:rsid w:val="00702B92"/>
    <w:rsid w:val="00702C47"/>
    <w:rsid w:val="0072556D"/>
    <w:rsid w:val="0073482B"/>
    <w:rsid w:val="00754025"/>
    <w:rsid w:val="00755D59"/>
    <w:rsid w:val="00757A67"/>
    <w:rsid w:val="00765C5F"/>
    <w:rsid w:val="0077184B"/>
    <w:rsid w:val="00772CB5"/>
    <w:rsid w:val="00783CD6"/>
    <w:rsid w:val="007842E3"/>
    <w:rsid w:val="00795487"/>
    <w:rsid w:val="007A64E2"/>
    <w:rsid w:val="007A7FC0"/>
    <w:rsid w:val="007B48FE"/>
    <w:rsid w:val="007C0460"/>
    <w:rsid w:val="007C4E9F"/>
    <w:rsid w:val="007C5BC3"/>
    <w:rsid w:val="007D05AD"/>
    <w:rsid w:val="007D2EFA"/>
    <w:rsid w:val="007D3D62"/>
    <w:rsid w:val="007D4E23"/>
    <w:rsid w:val="007E3ADA"/>
    <w:rsid w:val="007E72CB"/>
    <w:rsid w:val="0081205B"/>
    <w:rsid w:val="0081395A"/>
    <w:rsid w:val="00813D98"/>
    <w:rsid w:val="00825ACE"/>
    <w:rsid w:val="0083198E"/>
    <w:rsid w:val="00872656"/>
    <w:rsid w:val="00876DE8"/>
    <w:rsid w:val="008860C1"/>
    <w:rsid w:val="008A35AD"/>
    <w:rsid w:val="008B6675"/>
    <w:rsid w:val="00900F86"/>
    <w:rsid w:val="00905A93"/>
    <w:rsid w:val="00922BC2"/>
    <w:rsid w:val="009231F3"/>
    <w:rsid w:val="0094393B"/>
    <w:rsid w:val="0095274F"/>
    <w:rsid w:val="0097069D"/>
    <w:rsid w:val="00970DC1"/>
    <w:rsid w:val="00972501"/>
    <w:rsid w:val="00981B3F"/>
    <w:rsid w:val="00996AE1"/>
    <w:rsid w:val="009A67B8"/>
    <w:rsid w:val="009A67C6"/>
    <w:rsid w:val="009B4CC7"/>
    <w:rsid w:val="009C370B"/>
    <w:rsid w:val="009C7D72"/>
    <w:rsid w:val="009D51BB"/>
    <w:rsid w:val="00A1148D"/>
    <w:rsid w:val="00A16281"/>
    <w:rsid w:val="00A24BC0"/>
    <w:rsid w:val="00A33B40"/>
    <w:rsid w:val="00A44BC4"/>
    <w:rsid w:val="00A5100F"/>
    <w:rsid w:val="00A51C5D"/>
    <w:rsid w:val="00A52B60"/>
    <w:rsid w:val="00A71DBB"/>
    <w:rsid w:val="00A727D1"/>
    <w:rsid w:val="00A86D11"/>
    <w:rsid w:val="00AA60E7"/>
    <w:rsid w:val="00AB4774"/>
    <w:rsid w:val="00AC7037"/>
    <w:rsid w:val="00AF3BD2"/>
    <w:rsid w:val="00AF6993"/>
    <w:rsid w:val="00B26F0A"/>
    <w:rsid w:val="00B5291E"/>
    <w:rsid w:val="00B5333A"/>
    <w:rsid w:val="00B56BA2"/>
    <w:rsid w:val="00B63536"/>
    <w:rsid w:val="00B71956"/>
    <w:rsid w:val="00B744D3"/>
    <w:rsid w:val="00B916C8"/>
    <w:rsid w:val="00BB6478"/>
    <w:rsid w:val="00BE5557"/>
    <w:rsid w:val="00C04789"/>
    <w:rsid w:val="00C30CA1"/>
    <w:rsid w:val="00C34A1B"/>
    <w:rsid w:val="00C5774B"/>
    <w:rsid w:val="00C627FF"/>
    <w:rsid w:val="00C73794"/>
    <w:rsid w:val="00C939C7"/>
    <w:rsid w:val="00CA1862"/>
    <w:rsid w:val="00CA400C"/>
    <w:rsid w:val="00CB1FDA"/>
    <w:rsid w:val="00CF54F7"/>
    <w:rsid w:val="00D12033"/>
    <w:rsid w:val="00D204AC"/>
    <w:rsid w:val="00D20887"/>
    <w:rsid w:val="00D40A84"/>
    <w:rsid w:val="00D51717"/>
    <w:rsid w:val="00D53A76"/>
    <w:rsid w:val="00D55B80"/>
    <w:rsid w:val="00D62B31"/>
    <w:rsid w:val="00D71BA0"/>
    <w:rsid w:val="00D92703"/>
    <w:rsid w:val="00DB0429"/>
    <w:rsid w:val="00DB18B9"/>
    <w:rsid w:val="00DD2EA2"/>
    <w:rsid w:val="00DD7D12"/>
    <w:rsid w:val="00DE3112"/>
    <w:rsid w:val="00DE6006"/>
    <w:rsid w:val="00DF453A"/>
    <w:rsid w:val="00E06FD6"/>
    <w:rsid w:val="00E073C0"/>
    <w:rsid w:val="00E1433D"/>
    <w:rsid w:val="00E225A2"/>
    <w:rsid w:val="00E305E1"/>
    <w:rsid w:val="00E64529"/>
    <w:rsid w:val="00E87D03"/>
    <w:rsid w:val="00E91BCD"/>
    <w:rsid w:val="00EA0FA8"/>
    <w:rsid w:val="00EC6960"/>
    <w:rsid w:val="00ED0976"/>
    <w:rsid w:val="00F25189"/>
    <w:rsid w:val="00F469CD"/>
    <w:rsid w:val="00F52120"/>
    <w:rsid w:val="00F64627"/>
    <w:rsid w:val="00F702BF"/>
    <w:rsid w:val="00FB08D0"/>
    <w:rsid w:val="00FB65FC"/>
    <w:rsid w:val="00FD46E4"/>
    <w:rsid w:val="00FD66B5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FCC38"/>
  <w15:docId w15:val="{53BDD82E-AAE4-43FC-A119-677EB07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77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5774B"/>
  </w:style>
  <w:style w:type="paragraph" w:styleId="Pieddepage">
    <w:name w:val="footer"/>
    <w:basedOn w:val="Normal"/>
    <w:link w:val="PieddepageCar"/>
    <w:uiPriority w:val="99"/>
    <w:unhideWhenUsed/>
    <w:rsid w:val="00C577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774B"/>
  </w:style>
  <w:style w:type="paragraph" w:styleId="Textedebulles">
    <w:name w:val="Balloon Text"/>
    <w:basedOn w:val="Normal"/>
    <w:link w:val="TextedebullesCar"/>
    <w:uiPriority w:val="99"/>
    <w:semiHidden/>
    <w:unhideWhenUsed/>
    <w:rsid w:val="00C57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74B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C5774B"/>
    <w:rPr>
      <w:color w:val="C0C0C0"/>
    </w:rPr>
  </w:style>
  <w:style w:type="paragraph" w:styleId="Paragraphedeliste">
    <w:name w:val="List Paragraph"/>
    <w:basedOn w:val="Normal"/>
    <w:uiPriority w:val="34"/>
    <w:qFormat/>
    <w:rsid w:val="00C34A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C4E9F"/>
    <w:rPr>
      <w:color w:val="808080"/>
    </w:rPr>
  </w:style>
  <w:style w:type="paragraph" w:styleId="Notedefin">
    <w:name w:val="endnote text"/>
    <w:basedOn w:val="Normal"/>
    <w:link w:val="NotedefinCar"/>
    <w:uiPriority w:val="99"/>
    <w:unhideWhenUsed/>
    <w:rsid w:val="00CB1FD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CB1FD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B1FD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28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28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1628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56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skidefondquebe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3b10ae487f77114d/01-SFQ/Formulaires/2017_2018-Formulaire_SubvFormati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AE4B-6487-4265-A93C-5FB21E90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2017_2018-Formulaire_SubvFormation.dotm</Template>
  <TotalTime>126</TotalTime>
  <Pages>3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158</cp:revision>
  <cp:lastPrinted>2017-08-29T01:13:00Z</cp:lastPrinted>
  <dcterms:created xsi:type="dcterms:W3CDTF">2019-11-04T14:21:00Z</dcterms:created>
  <dcterms:modified xsi:type="dcterms:W3CDTF">2019-11-04T16:27:00Z</dcterms:modified>
</cp:coreProperties>
</file>